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hAnsiTheme="minorHAnsi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 xml:space="preserve">Make: </w:t>
      </w:r>
      <w:hyperlink r:id="rId8" w:history="1">
        <w:r w:rsidRPr="00992ADB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>Toyota</w:t>
        </w:r>
      </w:hyperlink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hAnsiTheme="minorHAnsi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 xml:space="preserve">Model: </w:t>
      </w:r>
      <w:hyperlink r:id="rId9" w:history="1">
        <w:r w:rsidRPr="00992ADB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>Land Cruiser Hard Top</w:t>
        </w:r>
      </w:hyperlink>
      <w:r w:rsidR="00AE5464">
        <w:t xml:space="preserve"> 76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hAnsiTheme="minorHAnsi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 xml:space="preserve">Colour: </w:t>
      </w:r>
      <w:hyperlink r:id="rId10" w:history="1">
        <w:r w:rsidRPr="00992ADB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>White</w:t>
        </w:r>
      </w:hyperlink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Interior colour: Grey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Cylinders: 6 Cylinders</w:t>
      </w:r>
    </w:p>
    <w:p w:rsidR="005151B8" w:rsidRPr="00AE5464" w:rsidRDefault="00EA26E1" w:rsidP="00AE5464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Transmission: Manual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Number of doors: 5 Doors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Seating capacity: 10 seater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Wheel size: 16"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Fuel Type:  Diesel</w:t>
      </w:r>
    </w:p>
    <w:p w:rsidR="005151B8" w:rsidRPr="00992ADB" w:rsidRDefault="00EA26E1">
      <w:pPr>
        <w:numPr>
          <w:ilvl w:val="0"/>
          <w:numId w:val="1"/>
        </w:numPr>
        <w:pBdr>
          <w:bottom w:val="single" w:sz="6" w:space="8" w:color="E3E3E3"/>
        </w:pBdr>
        <w:spacing w:after="0" w:line="240" w:lineRule="auto"/>
        <w:rPr>
          <w:rFonts w:asciiTheme="minorHAnsi" w:hAnsiTheme="minorHAnsi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 xml:space="preserve">Model Year:  </w:t>
      </w:r>
      <w:hyperlink r:id="rId11" w:tooltip="2023" w:history="1">
        <w:r w:rsidR="00897726" w:rsidRPr="00992ADB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>2024</w:t>
        </w:r>
        <w:r w:rsidRPr="00992ADB">
          <w:rPr>
            <w:rFonts w:asciiTheme="minorHAnsi" w:eastAsia="Times New Roman" w:hAnsiTheme="minorHAnsi"/>
            <w:color w:val="3B3B3B"/>
            <w:kern w:val="0"/>
            <w:sz w:val="24"/>
            <w:szCs w:val="24"/>
            <w:u w:val="single"/>
            <w:lang w:eastAsia="en-GB"/>
          </w:rPr>
          <w:t xml:space="preserve"> (NEW!)</w:t>
        </w:r>
      </w:hyperlink>
    </w:p>
    <w:p w:rsidR="005151B8" w:rsidRPr="00992ADB" w:rsidRDefault="00EA26E1">
      <w:pPr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Export status: Can be exported</w:t>
      </w:r>
    </w:p>
    <w:p w:rsidR="005151B8" w:rsidRPr="00992ADB" w:rsidRDefault="00EA26E1">
      <w:pPr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Service history: No</w:t>
      </w:r>
    </w:p>
    <w:p w:rsidR="005151B8" w:rsidRPr="00992ADB" w:rsidRDefault="00EA26E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b/>
          <w:bCs/>
          <w:color w:val="3B3B3B"/>
          <w:kern w:val="0"/>
          <w:sz w:val="27"/>
          <w:szCs w:val="27"/>
          <w:lang w:eastAsia="en-GB"/>
        </w:rPr>
      </w:pPr>
      <w:r w:rsidRPr="00992ADB">
        <w:rPr>
          <w:rFonts w:asciiTheme="minorHAnsi" w:eastAsia="Times New Roman" w:hAnsiTheme="minorHAnsi"/>
          <w:b/>
          <w:bCs/>
          <w:color w:val="3B3B3B"/>
          <w:kern w:val="0"/>
          <w:sz w:val="27"/>
          <w:szCs w:val="27"/>
          <w:lang w:eastAsia="en-GB"/>
        </w:rPr>
        <w:t>Interior</w:t>
      </w:r>
    </w:p>
    <w:p w:rsidR="005151B8" w:rsidRPr="00992ADB" w:rsidRDefault="00EA26E1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Air conditioning</w:t>
      </w:r>
    </w:p>
    <w:p w:rsidR="005151B8" w:rsidRPr="00992ADB" w:rsidRDefault="00EA26E1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CD player</w:t>
      </w:r>
    </w:p>
    <w:p w:rsidR="005151B8" w:rsidRPr="00992ADB" w:rsidRDefault="00EA26E1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Tuner/radio</w:t>
      </w:r>
    </w:p>
    <w:p w:rsidR="005151B8" w:rsidRPr="00992ADB" w:rsidRDefault="00EA26E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b/>
          <w:bCs/>
          <w:color w:val="3B3B3B"/>
          <w:kern w:val="0"/>
          <w:sz w:val="27"/>
          <w:szCs w:val="27"/>
          <w:lang w:eastAsia="en-GB"/>
        </w:rPr>
      </w:pPr>
      <w:r w:rsidRPr="00992ADB">
        <w:rPr>
          <w:rFonts w:asciiTheme="minorHAnsi" w:eastAsia="Times New Roman" w:hAnsiTheme="minorHAnsi"/>
          <w:b/>
          <w:bCs/>
          <w:color w:val="3B3B3B"/>
          <w:kern w:val="0"/>
          <w:sz w:val="27"/>
          <w:szCs w:val="27"/>
          <w:lang w:eastAsia="en-GB"/>
        </w:rPr>
        <w:t>Safety</w:t>
      </w:r>
    </w:p>
    <w:p w:rsidR="005151B8" w:rsidRPr="00992ADB" w:rsidRDefault="00EA26E1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ABS</w:t>
      </w:r>
    </w:p>
    <w:p w:rsidR="005151B8" w:rsidRPr="00992ADB" w:rsidRDefault="00EA26E1">
      <w:pPr>
        <w:numPr>
          <w:ilvl w:val="1"/>
          <w:numId w:val="2"/>
        </w:numPr>
        <w:shd w:val="clear" w:color="auto" w:fill="FFFFFF"/>
        <w:spacing w:after="0" w:line="240" w:lineRule="auto"/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</w:pPr>
      <w:r w:rsidRPr="00992ADB">
        <w:rPr>
          <w:rFonts w:asciiTheme="minorHAnsi" w:eastAsia="Times New Roman" w:hAnsiTheme="minorHAnsi"/>
          <w:color w:val="3B3B3B"/>
          <w:kern w:val="0"/>
          <w:sz w:val="24"/>
          <w:szCs w:val="24"/>
          <w:lang w:eastAsia="en-GB"/>
        </w:rPr>
        <w:t>Airbags (front and side)</w:t>
      </w:r>
    </w:p>
    <w:p w:rsidR="00173704" w:rsidRDefault="00173704">
      <w:pPr>
        <w:sectPr w:rsidR="00173704" w:rsidSect="00173704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num="2" w:space="720"/>
        </w:sectPr>
      </w:pPr>
    </w:p>
    <w:p w:rsidR="005151B8" w:rsidRDefault="005151B8"/>
    <w:p w:rsidR="00173704" w:rsidRDefault="00173704">
      <w:r w:rsidRPr="00173704">
        <w:rPr>
          <w:noProof/>
        </w:rPr>
        <w:drawing>
          <wp:inline distT="0" distB="0" distL="0" distR="0" wp14:anchorId="2FB4594A" wp14:editId="31194819">
            <wp:extent cx="5731510" cy="5693410"/>
            <wp:effectExtent l="0" t="0" r="0" b="2540"/>
            <wp:docPr id="912684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1530"/>
        <w:tblW w:w="1063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0"/>
        <w:gridCol w:w="3260"/>
        <w:gridCol w:w="278"/>
        <w:gridCol w:w="3124"/>
      </w:tblGrid>
      <w:tr w:rsidR="00EA26E1" w:rsidTr="00E67036">
        <w:trPr>
          <w:trHeight w:val="37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252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color w:val="FFFFFF"/>
                <w:sz w:val="28"/>
                <w:szCs w:val="28"/>
                <w:lang w:eastAsia="en-GB"/>
              </w:rPr>
            </w:pPr>
            <w:bookmarkStart w:id="0" w:name="_Hlk180591577"/>
            <w:r>
              <w:rPr>
                <w:color w:val="FFFFFF"/>
                <w:sz w:val="28"/>
                <w:szCs w:val="28"/>
                <w:lang w:eastAsia="en-GB"/>
              </w:rPr>
              <w:t>Engine Features</w:t>
            </w:r>
          </w:p>
        </w:tc>
      </w:tr>
      <w:tr w:rsidR="00EA26E1" w:rsidTr="00E67036">
        <w:trPr>
          <w:trHeight w:val="10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Air Cleaner: cyclone with snorkel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Battery: 80D26 (12V)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Brake control valve (Load Sensing Pressure Valve)</w:t>
            </w:r>
          </w:p>
        </w:tc>
      </w:tr>
      <w:tr w:rsidR="00EA26E1" w:rsidTr="00E67036">
        <w:trPr>
          <w:trHeight w:val="406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Differential - front 4.300 2P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Differential - rear 4.300 4P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Engine coolant</w:t>
            </w:r>
          </w:p>
        </w:tc>
      </w:tr>
      <w:tr w:rsidR="00EA26E1" w:rsidTr="00E67036">
        <w:trPr>
          <w:trHeight w:val="56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Engine oil cooler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Engine under body protection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filter</w:t>
            </w:r>
          </w:p>
        </w:tc>
      </w:tr>
      <w:tr w:rsidR="00EA26E1" w:rsidTr="00E67036">
        <w:trPr>
          <w:trHeight w:val="558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pump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sedimented w/warning buzzer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High altitude compensator</w:t>
            </w:r>
          </w:p>
        </w:tc>
      </w:tr>
      <w:tr w:rsidR="00EA26E1" w:rsidTr="00E67036">
        <w:trPr>
          <w:trHeight w:val="551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Power steering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Stabiliser bar - front &amp; rear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Transfer - BF1B 2-4 selector</w:t>
            </w:r>
          </w:p>
        </w:tc>
      </w:tr>
      <w:tr w:rsidR="00EA26E1" w:rsidTr="00E67036">
        <w:trPr>
          <w:trHeight w:val="559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Transfer box protection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Washer fluid - Methanol full fill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color w:val="000000"/>
                <w:lang w:eastAsia="en-GB"/>
              </w:rPr>
            </w:pPr>
            <w:r>
              <w:rPr>
                <w:rFonts w:ascii="Aptos Narrow" w:hAnsi="Aptos Narrow"/>
                <w:color w:val="000000"/>
                <w:lang w:eastAsia="en-GB"/>
              </w:rPr>
              <w:t> </w:t>
            </w:r>
          </w:p>
        </w:tc>
      </w:tr>
      <w:tr w:rsidR="00EA26E1" w:rsidTr="00E67036">
        <w:trPr>
          <w:trHeight w:val="37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252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color w:val="FFFFFF"/>
                <w:sz w:val="28"/>
                <w:szCs w:val="28"/>
                <w:lang w:eastAsia="en-GB"/>
              </w:rPr>
            </w:pPr>
            <w:r>
              <w:rPr>
                <w:color w:val="FFFFFF"/>
                <w:sz w:val="28"/>
                <w:szCs w:val="28"/>
                <w:lang w:eastAsia="en-GB"/>
              </w:rPr>
              <w:t>Interior Features</w:t>
            </w:r>
          </w:p>
        </w:tc>
      </w:tr>
      <w:tr w:rsidR="00EA26E1" w:rsidTr="00E67036">
        <w:trPr>
          <w:trHeight w:val="60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Air conditioning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Assist grips - front &amp; rear</w:t>
            </w:r>
          </w:p>
        </w:tc>
      </w:tr>
      <w:tr w:rsidR="00EA26E1" w:rsidTr="00E67036">
        <w:trPr>
          <w:trHeight w:val="708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Audio: AM/FM Radio/CD, 2 Speakers &amp; USB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Bottle Holder (Front)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Brake fluid level warning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Cigarette lighter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Clock: digital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Dash silencer (interior only)</w:t>
            </w:r>
          </w:p>
        </w:tc>
      </w:tr>
      <w:tr w:rsidR="00EA26E1" w:rsidTr="00E67036">
        <w:trPr>
          <w:trHeight w:val="54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Door ajar warning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Door armrests: front &amp; rear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Floor mats: rubber (FR+RR)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Floor silencer (around front pedals)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Footrest - Driver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gauge</w:t>
            </w:r>
          </w:p>
        </w:tc>
      </w:tr>
      <w:tr w:rsidR="00EA26E1" w:rsidTr="00E67036">
        <w:trPr>
          <w:trHeight w:val="3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level warning light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Fuel lid opener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Glove box: w/lock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Headrests: front and rear (2+2)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Heater: front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Idling control auto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Interior rear-view mirror (day and night)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Light reminder warning with buzzer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Meter illumination control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Odometer (digital)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Oil pressure warning light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One touch 2-4WD selector (H4 button)</w:t>
            </w:r>
          </w:p>
        </w:tc>
      </w:tr>
      <w:tr w:rsidR="00EA26E1" w:rsidTr="00E67036">
        <w:trPr>
          <w:trHeight w:val="819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Parking brake warning light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Pre-wiring for audio with 2 speakers and antenna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Room lamp</w:t>
            </w:r>
          </w:p>
        </w:tc>
      </w:tr>
      <w:tr w:rsidR="00EA26E1" w:rsidTr="00E67036">
        <w:trPr>
          <w:trHeight w:val="10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Seat belts: front x 3 (2 x 3 point &amp; 1 x 2 point)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Seat belts: rear x 3 (2 x 3 point &amp; 1 x 2 point)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Seat: front, slide D: 195mm P: 135mm (bench)</w:t>
            </w:r>
          </w:p>
        </w:tc>
      </w:tr>
      <w:tr w:rsidR="00EA26E1" w:rsidTr="00E67036">
        <w:trPr>
          <w:trHeight w:val="924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Speedometer km/h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Steering column-Tilt &amp; Telescopic &amp; Collapsible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Sun visor D&amp;P</w:t>
            </w:r>
          </w:p>
        </w:tc>
      </w:tr>
      <w:tr w:rsidR="00EA26E1" w:rsidTr="00E67036">
        <w:trPr>
          <w:trHeight w:val="852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Timing belt replacement warning light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Transfer - 4WD lever &amp; knob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color w:val="000000"/>
                <w:sz w:val="28"/>
                <w:szCs w:val="28"/>
                <w:lang w:eastAsia="en-GB"/>
              </w:rPr>
            </w:pPr>
            <w:r>
              <w:rPr>
                <w:color w:val="000000"/>
                <w:sz w:val="28"/>
                <w:szCs w:val="28"/>
                <w:lang w:eastAsia="en-GB"/>
              </w:rPr>
              <w:t>Trip meter (digital)</w:t>
            </w:r>
          </w:p>
        </w:tc>
      </w:tr>
      <w:tr w:rsidR="00EA26E1" w:rsidTr="00E67036">
        <w:trPr>
          <w:trHeight w:val="396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Ventilation louvre (outlet)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Vinyl floor covering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Voltage meter w/warning light</w:t>
            </w:r>
          </w:p>
        </w:tc>
      </w:tr>
      <w:tr w:rsidR="00EA26E1" w:rsidTr="00E67036">
        <w:trPr>
          <w:trHeight w:val="582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Water temperature gauge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lang w:eastAsia="en-GB"/>
              </w:rPr>
            </w:pPr>
            <w:r>
              <w:rPr>
                <w:rFonts w:ascii="Aptos Narrow" w:hAnsi="Aptos Narrow"/>
                <w:lang w:eastAsia="en-GB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lang w:eastAsia="en-GB"/>
              </w:rPr>
            </w:pPr>
            <w:r>
              <w:rPr>
                <w:rFonts w:ascii="Aptos Narrow" w:hAnsi="Aptos Narrow"/>
                <w:lang w:eastAsia="en-GB"/>
              </w:rPr>
              <w:t> </w:t>
            </w:r>
          </w:p>
        </w:tc>
      </w:tr>
      <w:tr w:rsidR="00EA26E1" w:rsidTr="00E67036">
        <w:trPr>
          <w:trHeight w:val="37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252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color w:val="FFFFFF"/>
                <w:lang w:eastAsia="en-GB"/>
              </w:rPr>
            </w:pPr>
            <w:r>
              <w:rPr>
                <w:color w:val="FFFFFF"/>
                <w:lang w:eastAsia="en-GB"/>
              </w:rPr>
              <w:t>Exterior Features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Antenna - manual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Body rust protection - specified region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Bumper: front - extension 136mm</w:t>
            </w:r>
          </w:p>
        </w:tc>
      </w:tr>
      <w:tr w:rsidR="00EA26E1" w:rsidTr="00E67036">
        <w:trPr>
          <w:trHeight w:val="71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Bumper: rear - black painted + RR reflector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Clearance lamp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Headlamp: halogen</w:t>
            </w:r>
          </w:p>
        </w:tc>
      </w:tr>
      <w:tr w:rsidR="00EA26E1" w:rsidTr="00E67036">
        <w:trPr>
          <w:trHeight w:val="82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High/Low 2-speed windshield wipers (inc. mist)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Mud guards: front &amp; rear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Outside rear-view mirror - manual, (black)</w:t>
            </w:r>
          </w:p>
        </w:tc>
      </w:tr>
      <w:tr w:rsidR="00EA26E1" w:rsidTr="00E67036">
        <w:trPr>
          <w:trHeight w:val="399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Rear quarter glass - swing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Rear step bumper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Roof rack</w:t>
            </w:r>
          </w:p>
        </w:tc>
      </w:tr>
      <w:tr w:rsidR="00EA26E1" w:rsidTr="00E67036">
        <w:trPr>
          <w:trHeight w:val="531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Side steps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Swing-out rear door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Towing hook: FR &amp; RR closed</w:t>
            </w:r>
          </w:p>
        </w:tc>
      </w:tr>
      <w:tr w:rsidR="00EA26E1" w:rsidTr="00E67036">
        <w:trPr>
          <w:trHeight w:val="551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Windshield - green laminated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lang w:eastAsia="en-GB"/>
              </w:rPr>
            </w:pPr>
            <w:r>
              <w:rPr>
                <w:rFonts w:ascii="Aptos Narrow" w:hAnsi="Aptos Narrow"/>
                <w:lang w:eastAsia="en-GB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lang w:eastAsia="en-GB"/>
              </w:rPr>
            </w:pPr>
            <w:r>
              <w:rPr>
                <w:rFonts w:ascii="Aptos Narrow" w:hAnsi="Aptos Narrow"/>
                <w:lang w:eastAsia="en-GB"/>
              </w:rPr>
              <w:t> </w:t>
            </w:r>
          </w:p>
        </w:tc>
      </w:tr>
      <w:tr w:rsidR="00EA26E1" w:rsidTr="00E67036">
        <w:trPr>
          <w:trHeight w:val="37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252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color w:val="FFFFFF"/>
                <w:lang w:eastAsia="en-GB"/>
              </w:rPr>
            </w:pPr>
            <w:r>
              <w:rPr>
                <w:color w:val="FFFFFF"/>
                <w:lang w:eastAsia="en-GB"/>
              </w:rPr>
              <w:t>Safety and Security</w:t>
            </w:r>
          </w:p>
        </w:tc>
      </w:tr>
      <w:tr w:rsidR="00EA26E1" w:rsidTr="00E67036">
        <w:trPr>
          <w:trHeight w:val="85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Air Bag System: D+P (driver and passenger)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Anti-lock braking system (</w:t>
            </w:r>
            <w:proofErr w:type="spellStart"/>
            <w:r>
              <w:rPr>
                <w:lang w:eastAsia="en-GB"/>
              </w:rPr>
              <w:t>ABS+Act</w:t>
            </w:r>
            <w:proofErr w:type="spellEnd"/>
            <w:r>
              <w:rPr>
                <w:lang w:eastAsia="en-GB"/>
              </w:rPr>
              <w:t xml:space="preserve"> Dry)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Central door locking - w/remote</w:t>
            </w:r>
          </w:p>
        </w:tc>
      </w:tr>
      <w:tr w:rsidR="00EA26E1" w:rsidTr="00E67036">
        <w:trPr>
          <w:trHeight w:val="3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Child lock (rear doors)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Horn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rFonts w:ascii="Aptos Narrow" w:hAnsi="Aptos Narrow"/>
                <w:lang w:eastAsia="en-GB"/>
              </w:rPr>
            </w:pPr>
            <w:r>
              <w:rPr>
                <w:rFonts w:ascii="Aptos Narrow" w:hAnsi="Aptos Narrow"/>
                <w:lang w:eastAsia="en-GB"/>
              </w:rPr>
              <w:t> </w:t>
            </w:r>
          </w:p>
        </w:tc>
      </w:tr>
      <w:tr w:rsidR="00EA26E1" w:rsidTr="00E67036">
        <w:trPr>
          <w:trHeight w:val="370"/>
        </w:trPr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252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A26E1" w:rsidRDefault="00EA26E1" w:rsidP="00E67036">
            <w:pPr>
              <w:spacing w:line="240" w:lineRule="auto"/>
              <w:rPr>
                <w:color w:val="FFFFFF"/>
                <w:lang w:eastAsia="en-GB"/>
              </w:rPr>
            </w:pPr>
            <w:r>
              <w:rPr>
                <w:color w:val="FFFFFF"/>
                <w:lang w:eastAsia="en-GB"/>
              </w:rPr>
              <w:t>Miscellaneous</w:t>
            </w:r>
          </w:p>
        </w:tc>
      </w:tr>
      <w:tr w:rsidR="00EA26E1" w:rsidTr="00E67036">
        <w:trPr>
          <w:trHeight w:val="77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Anti-theft Box (removable items packed for shipment)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Fire Extinguisher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First Aid Kit - Duralumin</w:t>
            </w:r>
          </w:p>
        </w:tc>
      </w:tr>
      <w:tr w:rsidR="00EA26E1" w:rsidTr="00104308">
        <w:trPr>
          <w:trHeight w:val="1266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Owner's manual - English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Tool Kit &amp; Jack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  <w:r>
              <w:rPr>
                <w:lang w:eastAsia="en-GB"/>
              </w:rPr>
              <w:t>Triangle caution plate (1pc)</w:t>
            </w:r>
          </w:p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</w:p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</w:p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</w:p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</w:p>
        </w:tc>
      </w:tr>
      <w:tr w:rsidR="00EA26E1" w:rsidTr="00E67036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</w:pPr>
            <w:r>
              <w:t>ACCESSORIES WHICH CAN BE QUOTED SEPARATELY;</w:t>
            </w:r>
          </w:p>
        </w:tc>
      </w:tr>
      <w:tr w:rsidR="00EA26E1" w:rsidTr="00E67036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Winch (Warn XD9000 12 Volt Electric Winch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Roof rack, steel, mountable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Bull bar TJM T13 Bull bar (for LC)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 lift jack, 120 cm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 rope, 3000kg</w:t>
            </w:r>
          </w:p>
        </w:tc>
      </w:tr>
      <w:tr w:rsidR="00EA26E1" w:rsidTr="00E67036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</w:pPr>
            <w:r>
              <w:t>ADDITIONAL REQUIRED FEATURES:</w:t>
            </w:r>
          </w:p>
        </w:tc>
      </w:tr>
      <w:tr w:rsidR="00EA26E1" w:rsidTr="00104308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Various Mandatory options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Owner manual in English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Double 70amps batteries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Raised air intake, snorkel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Basic Toolbox: tool 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Booster cables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 voltage lamp kit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Funnel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pieces wire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12V, 60w light bulb for the low-voltage lamp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brush set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Oil wrench 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14mm drain plug tool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Piece screwdriver set.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Combination wrench set (6,7,8,9,10,11,12,13,14,17 &amp;19mm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2lb ball-pein hammer with hickory handle</w:t>
            </w:r>
          </w:p>
          <w:p w:rsidR="00EA26E1" w:rsidRDefault="00EA26E1" w:rsidP="00E67036">
            <w:pPr>
              <w:spacing w:line="240" w:lineRule="auto"/>
              <w:rPr>
                <w:lang w:eastAsia="en-GB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3-piece adjustable wrench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51-piece socket set (1/4 &amp; ½ inch drive)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3-piece pliers set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18-inch crowbar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Heavy-duty retracting knife.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Steel storage chest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Aid kit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Fire extinguisher, dry powder, 7kg </w:t>
            </w:r>
          </w:p>
          <w:p w:rsidR="00EA26E1" w:rsidRDefault="00EA26E1" w:rsidP="00E67036">
            <w:pPr>
              <w:spacing w:line="240" w:lineRule="auto"/>
            </w:pPr>
            <w:r>
              <w:rPr>
                <w:sz w:val="20"/>
                <w:szCs w:val="20"/>
              </w:rPr>
              <w:t>2 spare tires</w:t>
            </w:r>
          </w:p>
        </w:tc>
      </w:tr>
      <w:tr w:rsidR="00EA26E1" w:rsidTr="00E67036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BASIC SPARES PACK FOR A LAND CRUISER</w:t>
            </w:r>
          </w:p>
        </w:tc>
      </w:tr>
      <w:tr w:rsidR="00EA26E1" w:rsidTr="00104308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x Tyres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x Tyre Tubes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x Pad kit, Disc Brake front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x Premium Diesel Oil 15W40 5L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x Element Air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x Element Assembly Fuel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x Blade, front wiper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x Gasket Sump plug</w:t>
            </w:r>
          </w:p>
          <w:p w:rsidR="00EA26E1" w:rsidRDefault="00EA26E1" w:rsidP="00E6703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x Oil Filter</w:t>
            </w:r>
          </w:p>
          <w:p w:rsidR="00EA26E1" w:rsidRDefault="00EA26E1" w:rsidP="00E67036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x Bulb / Fuse kit H4 – Type 1</w:t>
            </w:r>
          </w:p>
          <w:p w:rsidR="00EA26E1" w:rsidRDefault="00EA26E1" w:rsidP="00E67036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1 x Full set V-Belts</w:t>
            </w:r>
          </w:p>
        </w:tc>
      </w:tr>
      <w:bookmarkEnd w:id="0"/>
    </w:tbl>
    <w:p w:rsidR="00EA26E1" w:rsidRDefault="00EA26E1" w:rsidP="00EA26E1"/>
    <w:p w:rsidR="00104308" w:rsidRDefault="00104308" w:rsidP="00EA26E1"/>
    <w:p w:rsidR="00104308" w:rsidRDefault="00104308" w:rsidP="00EA26E1"/>
    <w:p w:rsidR="00104308" w:rsidRDefault="00104308" w:rsidP="00EA26E1"/>
    <w:p w:rsidR="00104308" w:rsidRDefault="00104308" w:rsidP="00EA26E1"/>
    <w:p w:rsidR="00104308" w:rsidRDefault="00104308" w:rsidP="00EA26E1"/>
    <w:p w:rsidR="00EA26E1" w:rsidRDefault="00EA26E1" w:rsidP="00EA26E1">
      <w:bookmarkStart w:id="1" w:name="_Hlk180591692"/>
      <w:r>
        <w:rPr>
          <w:noProof/>
        </w:rPr>
        <w:drawing>
          <wp:inline distT="0" distB="0" distL="0" distR="0" wp14:anchorId="3F10EB1C" wp14:editId="07186805">
            <wp:extent cx="2895603" cy="1162046"/>
            <wp:effectExtent l="0" t="0" r="0" b="4"/>
            <wp:docPr id="1626922869" name="Picture 5" descr="A white car with a spare tire on the ba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22083" t="18992" r="20365" b="1965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3" cy="1162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B3FF0" wp14:editId="1DB0B5E7">
            <wp:extent cx="1676396" cy="1187448"/>
            <wp:effectExtent l="0" t="0" r="4" b="0"/>
            <wp:docPr id="912860791" name="Picture 4" descr="A white truck parked on concrete next to wa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25475" t="13504" r="24334" b="17883"/>
                    <a:stretch>
                      <a:fillRect/>
                    </a:stretch>
                  </pic:blipFill>
                  <pic:spPr>
                    <a:xfrm>
                      <a:off x="0" y="0"/>
                      <a:ext cx="1676396" cy="11874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F1EFC" wp14:editId="539468A3">
            <wp:extent cx="2806174" cy="1906926"/>
            <wp:effectExtent l="0" t="0" r="0" b="0"/>
            <wp:docPr id="1439168572" name="Picture 7" descr="The inside of a vehi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365"/>
                    <a:stretch>
                      <a:fillRect/>
                    </a:stretch>
                  </pic:blipFill>
                  <pic:spPr>
                    <a:xfrm>
                      <a:off x="0" y="0"/>
                      <a:ext cx="2806174" cy="19069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7F0CCD" wp14:editId="481B21A3">
            <wp:extent cx="2914659" cy="1879604"/>
            <wp:effectExtent l="0" t="0" r="0" b="6346"/>
            <wp:docPr id="1614697856" name="Picture 8" descr="The engine of a c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9" cy="18796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64C25" wp14:editId="450410CA">
            <wp:extent cx="2956255" cy="1181532"/>
            <wp:effectExtent l="0" t="0" r="0" b="0"/>
            <wp:docPr id="38631599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10938" t="21898" r="9766" b="22967"/>
                    <a:stretch>
                      <a:fillRect/>
                    </a:stretch>
                  </pic:blipFill>
                  <pic:spPr>
                    <a:xfrm>
                      <a:off x="0" y="0"/>
                      <a:ext cx="2956255" cy="11815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4FE0F" wp14:editId="029355C7">
            <wp:extent cx="2278556" cy="1167743"/>
            <wp:effectExtent l="0" t="0" r="7444" b="0"/>
            <wp:docPr id="280366607" name="Picture 6" descr="A white car parked on a concrete surface with a body of water in th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l="29531" t="16021" r="28906" b="17312"/>
                    <a:stretch>
                      <a:fillRect/>
                    </a:stretch>
                  </pic:blipFill>
                  <pic:spPr>
                    <a:xfrm>
                      <a:off x="0" y="0"/>
                      <a:ext cx="2278556" cy="11677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bookmarkEnd w:id="1"/>
    <w:p w:rsidR="00EA26E1" w:rsidRDefault="00EA26E1" w:rsidP="00EA26E1"/>
    <w:p w:rsidR="00EA26E1" w:rsidRDefault="00EA26E1" w:rsidP="00EA26E1"/>
    <w:sectPr w:rsidR="00EA26E1" w:rsidSect="00173704">
      <w:type w:val="continuous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D010D" w:rsidRDefault="001D010D">
      <w:pPr>
        <w:spacing w:after="0" w:line="240" w:lineRule="auto"/>
      </w:pPr>
      <w:r>
        <w:separator/>
      </w:r>
    </w:p>
  </w:endnote>
  <w:endnote w:type="continuationSeparator" w:id="0">
    <w:p w:rsidR="001D010D" w:rsidRDefault="001D0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661315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57395" w:rsidRDefault="0085739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57395" w:rsidRDefault="008573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D010D" w:rsidRDefault="001D010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D010D" w:rsidRDefault="001D0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26E1" w:rsidRPr="00EA26E1" w:rsidRDefault="00992ADB">
    <w:pPr>
      <w:pStyle w:val="Header"/>
      <w:rPr>
        <w:b/>
        <w:bCs/>
      </w:rPr>
    </w:pPr>
    <w:r>
      <w:rPr>
        <w:b/>
        <w:bCs/>
      </w:rPr>
      <w:t xml:space="preserve">Technical </w:t>
    </w:r>
    <w:r w:rsidR="00EA26E1" w:rsidRPr="00EA26E1">
      <w:rPr>
        <w:b/>
        <w:bCs/>
      </w:rPr>
      <w:t xml:space="preserve">Specifications for </w:t>
    </w:r>
    <w:r w:rsidR="00902DFE">
      <w:rPr>
        <w:b/>
        <w:bCs/>
      </w:rPr>
      <w:t>Vehi</w:t>
    </w:r>
    <w:r w:rsidR="001D4EAC">
      <w:rPr>
        <w:b/>
        <w:bCs/>
      </w:rPr>
      <w:t>c</w:t>
    </w:r>
    <w:r w:rsidR="00902DFE">
      <w:rPr>
        <w:b/>
        <w:bCs/>
      </w:rPr>
      <w:t xml:space="preserve">le </w:t>
    </w:r>
    <w:r w:rsidR="00AE5464">
      <w:rPr>
        <w:b/>
        <w:bCs/>
      </w:rPr>
      <w:t>Toyota</w:t>
    </w:r>
    <w:r w:rsidR="00EA26E1" w:rsidRPr="00EA26E1">
      <w:rPr>
        <w:b/>
        <w:bCs/>
      </w:rPr>
      <w:t xml:space="preserve"> Land Cruiser 76 Hardtop, 10-Seater (Airbag, Air Conditioning, ABS, Roof Rack), Model: HZJ76L-RKMRS Year of manufacture </w:t>
    </w:r>
    <w:r w:rsidR="00902DFE">
      <w:rPr>
        <w:b/>
        <w:bCs/>
      </w:rPr>
      <w:t>2</w:t>
    </w:r>
    <w:r w:rsidR="00EA26E1" w:rsidRPr="00EA26E1">
      <w:rPr>
        <w:b/>
        <w:bCs/>
      </w:rPr>
      <w:t>02</w:t>
    </w:r>
    <w:r w:rsidR="00902DFE">
      <w:rPr>
        <w:b/>
        <w:bCs/>
      </w:rPr>
      <w:t>4</w:t>
    </w:r>
    <w:r w:rsidR="00EA26E1" w:rsidRPr="00EA26E1">
      <w:rPr>
        <w:b/>
        <w:bCs/>
      </w:rPr>
      <w:t xml:space="preserve"> Model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06A05"/>
    <w:multiLevelType w:val="multilevel"/>
    <w:tmpl w:val="124C6DB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718E2AE9"/>
    <w:multiLevelType w:val="multilevel"/>
    <w:tmpl w:val="F2B4A96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1550990791">
    <w:abstractNumId w:val="1"/>
  </w:num>
  <w:num w:numId="2" w16cid:durableId="59138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1B8"/>
    <w:rsid w:val="00104308"/>
    <w:rsid w:val="00134755"/>
    <w:rsid w:val="00173704"/>
    <w:rsid w:val="001D010D"/>
    <w:rsid w:val="001D4EAC"/>
    <w:rsid w:val="002F6983"/>
    <w:rsid w:val="005151B8"/>
    <w:rsid w:val="00554D2B"/>
    <w:rsid w:val="00857395"/>
    <w:rsid w:val="00885B77"/>
    <w:rsid w:val="00897726"/>
    <w:rsid w:val="00902DFE"/>
    <w:rsid w:val="00950256"/>
    <w:rsid w:val="00992ADB"/>
    <w:rsid w:val="00AE5464"/>
    <w:rsid w:val="00E244E6"/>
    <w:rsid w:val="00EA26E1"/>
    <w:rsid w:val="00F5025D"/>
    <w:rsid w:val="00FC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2C9DD"/>
  <w15:docId w15:val="{C4472552-9D5B-460F-8534-1406C029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ubicars.com/dubai/new/toyota" TargetMode="Externa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ubicars.com/dubai/new/year/202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dubicars.com/dubai/new/white-cars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dubicars.com/dubai/new/toyota/land-cruiser-hard-top" TargetMode="External"/><Relationship Id="rId14" Type="http://schemas.openxmlformats.org/officeDocument/2006/relationships/image" Target="media/image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60E36-63CC-44D5-BE10-AD7A189DA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631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Bobong Charles Lubang</dc:creator>
  <dc:description/>
  <cp:lastModifiedBy>Tewodros Bekele Bishaw</cp:lastModifiedBy>
  <cp:revision>1</cp:revision>
  <dcterms:created xsi:type="dcterms:W3CDTF">2025-01-17T14:35:00Z</dcterms:created>
  <dcterms:modified xsi:type="dcterms:W3CDTF">2025-01-17T14:35:00Z</dcterms:modified>
</cp:coreProperties>
</file>