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5F46087D" w14:textId="5FFB5867" w:rsidR="00E14BF4" w:rsidRPr="00330A75" w:rsidRDefault="00E14BF4" w:rsidP="00E14BF4">
      <w:pPr>
        <w:jc w:val="center"/>
        <w:rPr>
          <w:rFonts w:ascii="Calibri" w:eastAsia="Calibri" w:hAnsi="Calibri" w:cs="Calibri"/>
          <w:b/>
          <w:bCs/>
          <w:sz w:val="28"/>
          <w:szCs w:val="28"/>
        </w:rPr>
      </w:pPr>
      <w:bookmarkStart w:id="2" w:name="_Hlk156580647"/>
      <w:r w:rsidRPr="00330A75">
        <w:rPr>
          <w:rFonts w:ascii="Calibri" w:eastAsia="Calibri" w:hAnsi="Calibri" w:cs="Calibri"/>
          <w:b/>
          <w:bCs/>
          <w:sz w:val="28"/>
          <w:szCs w:val="28"/>
        </w:rPr>
        <w:t xml:space="preserve">Invitation to Tender (ITT) </w:t>
      </w:r>
      <w:bookmarkStart w:id="3" w:name="_Hlk177459157"/>
      <w:bookmarkStart w:id="4" w:name="_Hlk177458397"/>
      <w:r w:rsidR="008927E8" w:rsidRPr="00330A75">
        <w:rPr>
          <w:rFonts w:ascii="Calibri" w:eastAsia="Calibri" w:hAnsi="Calibri" w:cs="Calibri"/>
          <w:b/>
          <w:bCs/>
          <w:sz w:val="28"/>
          <w:szCs w:val="28"/>
        </w:rPr>
        <w:t>Consultancy to Review and develop Partner engagement manuals and toolkits</w:t>
      </w:r>
      <w:r w:rsidR="00204496" w:rsidRPr="00330A75">
        <w:rPr>
          <w:rFonts w:ascii="Calibri" w:eastAsia="Calibri" w:hAnsi="Calibri" w:cs="Calibri"/>
          <w:b/>
          <w:bCs/>
          <w:sz w:val="28"/>
          <w:szCs w:val="28"/>
        </w:rPr>
        <w:t xml:space="preserve"> Lots 1,2 and 3.</w:t>
      </w:r>
    </w:p>
    <w:bookmarkEnd w:id="2"/>
    <w:bookmarkEnd w:id="3"/>
    <w:bookmarkEnd w:id="4"/>
    <w:p w14:paraId="7845BA29" w14:textId="4A5E7188" w:rsidR="00EC7023" w:rsidRPr="00330A75" w:rsidRDefault="00EC7023" w:rsidP="5CE2776C">
      <w:pPr>
        <w:jc w:val="center"/>
        <w:rPr>
          <w:b/>
          <w:bCs/>
          <w:sz w:val="28"/>
          <w:szCs w:val="28"/>
        </w:rPr>
      </w:pPr>
      <w:r w:rsidRPr="00330A75">
        <w:rPr>
          <w:b/>
          <w:bCs/>
          <w:sz w:val="28"/>
          <w:szCs w:val="28"/>
        </w:rPr>
        <w:t xml:space="preserve">REF: </w:t>
      </w:r>
      <w:r w:rsidR="00FA78B3" w:rsidRPr="00330A75">
        <w:rPr>
          <w:rFonts w:ascii="Calibri" w:eastAsia="Calibri" w:hAnsi="Calibri" w:cs="Calibri"/>
          <w:b/>
          <w:bCs/>
          <w:sz w:val="28"/>
          <w:szCs w:val="28"/>
        </w:rPr>
        <w:t>[</w:t>
      </w:r>
      <w:r w:rsidR="008927E8" w:rsidRPr="00330A75">
        <w:rPr>
          <w:rFonts w:ascii="Calibri" w:eastAsia="Calibri" w:hAnsi="Calibri" w:cs="Calibri"/>
          <w:b/>
          <w:bCs/>
          <w:sz w:val="28"/>
          <w:szCs w:val="28"/>
        </w:rPr>
        <w:t>KLA-CP3-33928</w:t>
      </w:r>
      <w:r w:rsidR="00FA78B3" w:rsidRPr="00330A75">
        <w:rPr>
          <w:rFonts w:ascii="Calibri" w:eastAsia="Calibri" w:hAnsi="Calibri" w:cs="Calibri"/>
          <w:b/>
          <w:bCs/>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All information is treated confidentially by Safecall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118D2CF2" w14:textId="77777777" w:rsidR="00334BF2" w:rsidRDefault="00334BF2" w:rsidP="000F50AF">
      <w:pPr>
        <w:spacing w:after="0"/>
        <w:jc w:val="both"/>
      </w:pPr>
      <w:bookmarkStart w:id="5" w:name="_Toc466022933"/>
      <w:bookmarkEnd w:id="1"/>
      <w:r>
        <w:t xml:space="preserve">GOAL has been working in Uganda since 1979, The GOAL Uganda country programme focuses on two of GOAL’s three strategic sectors: health (including WASH and health accountability programming) and livelihoods. GOAL Uganda mainstreams gender, and child protection across all programming. GOAL works on a district focused approach and uses a mixture of direct implementation and partnerships with local civil society organisations, private sector partners, and district local governments to give effect to our mission. GOAL Uganda is funded by a number of donors, including Irish Aid, charity: water, Master Card, Norad, USAID </w:t>
      </w:r>
      <w:r w:rsidRPr="002811E9">
        <w:t>and EKN.</w:t>
      </w:r>
    </w:p>
    <w:p w14:paraId="5793D386" w14:textId="235F1CC3" w:rsidR="0040589C" w:rsidRPr="00805C27" w:rsidRDefault="00334B91" w:rsidP="000F50AF">
      <w:pPr>
        <w:pStyle w:val="Heading1"/>
        <w:spacing w:after="0"/>
      </w:pPr>
      <w:r w:rsidRPr="00805C27">
        <w:t>Proposed Timelines</w:t>
      </w:r>
      <w:bookmarkEnd w:id="5"/>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006C1F88">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006C1F88">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6E29240E" w:rsidR="00334B91" w:rsidRPr="00805C27" w:rsidRDefault="00AD6BAC"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r w:rsidR="00015C0E">
              <w:rPr>
                <w:rFonts w:ascii="Calibri" w:hAnsi="Calibri"/>
                <w:color w:val="000000"/>
                <w:sz w:val="22"/>
                <w:szCs w:val="22"/>
                <w:lang w:val="en-GB" w:eastAsia="en-GB"/>
              </w:rPr>
              <w:t>8</w:t>
            </w:r>
            <w:r w:rsidR="008927E8" w:rsidRPr="008927E8">
              <w:rPr>
                <w:rFonts w:ascii="Calibri" w:hAnsi="Calibri"/>
                <w:color w:val="000000"/>
                <w:sz w:val="22"/>
                <w:szCs w:val="22"/>
                <w:vertAlign w:val="superscript"/>
                <w:lang w:val="en-GB" w:eastAsia="en-GB"/>
              </w:rPr>
              <w:t>th</w:t>
            </w:r>
            <w:r w:rsidR="008927E8">
              <w:rPr>
                <w:rFonts w:ascii="Calibri" w:hAnsi="Calibri"/>
                <w:color w:val="000000"/>
                <w:sz w:val="22"/>
                <w:szCs w:val="22"/>
                <w:lang w:val="en-GB" w:eastAsia="en-GB"/>
              </w:rPr>
              <w:t xml:space="preserve"> </w:t>
            </w:r>
            <w:r w:rsidR="005549B4">
              <w:rPr>
                <w:rFonts w:ascii="Calibri" w:hAnsi="Calibri"/>
                <w:color w:val="000000"/>
                <w:sz w:val="22"/>
                <w:szCs w:val="22"/>
                <w:lang w:val="en-GB" w:eastAsia="en-GB"/>
              </w:rPr>
              <w:t xml:space="preserve">November </w:t>
            </w:r>
            <w:r>
              <w:rPr>
                <w:rFonts w:ascii="Calibri" w:hAnsi="Calibri"/>
                <w:color w:val="000000"/>
                <w:sz w:val="22"/>
                <w:szCs w:val="22"/>
                <w:lang w:val="en-GB" w:eastAsia="en-GB"/>
              </w:rPr>
              <w:t>2024</w:t>
            </w:r>
          </w:p>
        </w:tc>
      </w:tr>
      <w:tr w:rsidR="00334B91" w:rsidRPr="00805C27" w14:paraId="61ABA948" w14:textId="77777777" w:rsidTr="006C1F88">
        <w:trPr>
          <w:trHeight w:val="278"/>
        </w:trPr>
        <w:tc>
          <w:tcPr>
            <w:tcW w:w="735" w:type="dxa"/>
            <w:shd w:val="clear" w:color="auto" w:fill="D9D9D9" w:themeFill="background1" w:themeFillShade="D9"/>
          </w:tcPr>
          <w:p w14:paraId="231285CE" w14:textId="3FD73375" w:rsidR="00334B91" w:rsidRPr="00805C27" w:rsidRDefault="00204496"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38BAF6F4" w:rsidR="00334B91" w:rsidRPr="00805C27" w:rsidRDefault="0038484B">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w:t>
            </w:r>
            <w:r w:rsidR="002B6AD6">
              <w:rPr>
                <w:rFonts w:ascii="Calibri" w:hAnsi="Calibri"/>
                <w:color w:val="000000"/>
                <w:sz w:val="22"/>
                <w:szCs w:val="22"/>
                <w:lang w:val="en-GB" w:eastAsia="en-GB"/>
              </w:rPr>
              <w:t>1</w:t>
            </w:r>
            <w:r w:rsidR="002B6AD6" w:rsidRPr="002B6AD6">
              <w:rPr>
                <w:rFonts w:ascii="Calibri" w:hAnsi="Calibri"/>
                <w:color w:val="000000"/>
                <w:sz w:val="22"/>
                <w:szCs w:val="22"/>
                <w:vertAlign w:val="superscript"/>
                <w:lang w:val="en-GB" w:eastAsia="en-GB"/>
              </w:rPr>
              <w:t>th</w:t>
            </w:r>
            <w:r w:rsidR="002B6AD6">
              <w:rPr>
                <w:rFonts w:ascii="Calibri" w:hAnsi="Calibri"/>
                <w:color w:val="000000"/>
                <w:sz w:val="22"/>
                <w:szCs w:val="22"/>
                <w:lang w:val="en-GB" w:eastAsia="en-GB"/>
              </w:rPr>
              <w:t xml:space="preserve"> </w:t>
            </w:r>
            <w:r>
              <w:rPr>
                <w:rFonts w:ascii="Calibri" w:hAnsi="Calibri"/>
                <w:color w:val="000000"/>
                <w:sz w:val="22"/>
                <w:szCs w:val="22"/>
                <w:lang w:val="en-GB" w:eastAsia="en-GB"/>
              </w:rPr>
              <w:t>December</w:t>
            </w:r>
            <w:r w:rsidR="002673E1">
              <w:rPr>
                <w:rFonts w:ascii="Calibri" w:hAnsi="Calibri"/>
                <w:color w:val="000000"/>
                <w:sz w:val="22"/>
                <w:szCs w:val="22"/>
                <w:lang w:val="en-GB" w:eastAsia="en-GB"/>
              </w:rPr>
              <w:t xml:space="preserve"> 2024 at </w:t>
            </w:r>
            <w:r w:rsidR="007D6762">
              <w:rPr>
                <w:rFonts w:ascii="Calibri" w:hAnsi="Calibri"/>
                <w:color w:val="000000"/>
                <w:sz w:val="22"/>
                <w:szCs w:val="22"/>
                <w:lang w:val="en-GB" w:eastAsia="en-GB"/>
              </w:rPr>
              <w:t>17:00EAT</w:t>
            </w:r>
          </w:p>
        </w:tc>
      </w:tr>
      <w:tr w:rsidR="00F41007" w:rsidRPr="00805C27" w14:paraId="7DC8218A" w14:textId="77777777" w:rsidTr="006C1F88">
        <w:trPr>
          <w:trHeight w:val="278"/>
        </w:trPr>
        <w:tc>
          <w:tcPr>
            <w:tcW w:w="735" w:type="dxa"/>
            <w:shd w:val="clear" w:color="auto" w:fill="D9D9D9" w:themeFill="background1" w:themeFillShade="D9"/>
          </w:tcPr>
          <w:p w14:paraId="7A28C031" w14:textId="065BDA7D" w:rsidR="00F41007" w:rsidRPr="00805C27" w:rsidRDefault="00204496"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3</w:t>
            </w:r>
          </w:p>
        </w:tc>
        <w:tc>
          <w:tcPr>
            <w:tcW w:w="4512"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4937" w:type="dxa"/>
          </w:tcPr>
          <w:p w14:paraId="341AA8BD" w14:textId="6E1F1BAD" w:rsidR="00F41007" w:rsidRPr="00805C27" w:rsidRDefault="0038484B"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w:t>
            </w:r>
            <w:r w:rsidR="00D51124">
              <w:rPr>
                <w:rFonts w:ascii="Calibri" w:hAnsi="Calibri"/>
                <w:color w:val="000000"/>
                <w:sz w:val="22"/>
                <w:szCs w:val="22"/>
                <w:lang w:val="en-GB" w:eastAsia="en-GB"/>
              </w:rPr>
              <w:t>2</w:t>
            </w:r>
            <w:r w:rsidRPr="0038484B">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December</w:t>
            </w:r>
            <w:r w:rsidR="00DE435C">
              <w:rPr>
                <w:rFonts w:ascii="Calibri" w:hAnsi="Calibri"/>
                <w:color w:val="000000"/>
                <w:sz w:val="22"/>
                <w:szCs w:val="22"/>
                <w:lang w:val="en-GB" w:eastAsia="en-GB"/>
              </w:rPr>
              <w:t xml:space="preserve"> 2024 at 11:00 EAT</w:t>
            </w:r>
          </w:p>
        </w:tc>
      </w:tr>
    </w:tbl>
    <w:p w14:paraId="21CB9A5B" w14:textId="3C0262DA" w:rsidR="009218AC" w:rsidRPr="00F856E3" w:rsidRDefault="009218AC" w:rsidP="00F856E3">
      <w:pPr>
        <w:pStyle w:val="Heading1"/>
        <w:spacing w:before="0" w:after="0"/>
        <w:rPr>
          <w:sz w:val="28"/>
          <w:szCs w:val="28"/>
        </w:rPr>
      </w:pPr>
      <w:bookmarkStart w:id="6" w:name="_Toc466022934"/>
      <w:r w:rsidRPr="00F856E3">
        <w:rPr>
          <w:sz w:val="28"/>
          <w:szCs w:val="28"/>
        </w:rPr>
        <w:t>Overview</w:t>
      </w:r>
      <w:r w:rsidR="006D1397" w:rsidRPr="00F856E3">
        <w:rPr>
          <w:sz w:val="28"/>
          <w:szCs w:val="28"/>
        </w:rPr>
        <w:t xml:space="preserve"> of require</w:t>
      </w:r>
      <w:bookmarkEnd w:id="6"/>
      <w:r w:rsidR="00700457" w:rsidRPr="00F856E3">
        <w:rPr>
          <w:sz w:val="28"/>
          <w:szCs w:val="28"/>
        </w:rPr>
        <w:t>ments</w:t>
      </w:r>
    </w:p>
    <w:p w14:paraId="5A463D00" w14:textId="0CADE1C5" w:rsidR="00956B24" w:rsidRPr="00C50681" w:rsidRDefault="0038484B" w:rsidP="000F50AF">
      <w:pPr>
        <w:spacing w:after="0"/>
        <w:rPr>
          <w:b/>
          <w:bCs/>
          <w:sz w:val="20"/>
          <w:szCs w:val="20"/>
        </w:rPr>
      </w:pPr>
      <w:r w:rsidRPr="00C50681">
        <w:rPr>
          <w:b/>
          <w:bCs/>
          <w:sz w:val="20"/>
          <w:szCs w:val="20"/>
        </w:rPr>
        <w:t>Consultancy for Review and development of Partner engagement manuals and toolkits</w:t>
      </w:r>
      <w:r w:rsidR="00E82BC4" w:rsidRPr="00C50681">
        <w:rPr>
          <w:b/>
          <w:bCs/>
          <w:sz w:val="20"/>
          <w:szCs w:val="20"/>
        </w:rPr>
        <w:t>.</w:t>
      </w:r>
      <w:r w:rsidR="00255378" w:rsidRPr="00C50681">
        <w:rPr>
          <w:b/>
          <w:bCs/>
          <w:sz w:val="20"/>
          <w:szCs w:val="20"/>
        </w:rPr>
        <w:t xml:space="preserve"> </w:t>
      </w:r>
    </w:p>
    <w:p w14:paraId="72707CAA" w14:textId="77777777" w:rsidR="00F856E3" w:rsidRDefault="00F856E3" w:rsidP="000F50AF">
      <w:pPr>
        <w:spacing w:after="0" w:line="240" w:lineRule="auto"/>
        <w:rPr>
          <w:sz w:val="20"/>
          <w:szCs w:val="20"/>
          <w:u w:val="single"/>
          <w:lang w:val="en-GB"/>
        </w:rPr>
      </w:pPr>
    </w:p>
    <w:p w14:paraId="7D003604" w14:textId="026832C6" w:rsidR="00CF287C" w:rsidRPr="00CF287C" w:rsidRDefault="00CF287C" w:rsidP="000F50AF">
      <w:pPr>
        <w:spacing w:after="0" w:line="240" w:lineRule="auto"/>
        <w:rPr>
          <w:sz w:val="20"/>
          <w:szCs w:val="20"/>
          <w:lang w:val="en-GB"/>
        </w:rPr>
      </w:pPr>
      <w:r w:rsidRPr="00F856E3">
        <w:rPr>
          <w:b/>
          <w:bCs/>
          <w:sz w:val="20"/>
          <w:szCs w:val="20"/>
          <w:u w:val="single"/>
          <w:lang w:val="en-GB"/>
        </w:rPr>
        <w:t>Lot1:</w:t>
      </w:r>
      <w:r w:rsidRPr="00CF287C">
        <w:rPr>
          <w:sz w:val="20"/>
          <w:szCs w:val="20"/>
          <w:lang w:val="en-GB"/>
        </w:rPr>
        <w:t>  Reviewing and updating GOAL’s on-granting manual</w:t>
      </w:r>
    </w:p>
    <w:p w14:paraId="0C253E67" w14:textId="77777777" w:rsidR="00CF287C" w:rsidRPr="00CF287C" w:rsidRDefault="00CF287C" w:rsidP="000F50AF">
      <w:pPr>
        <w:spacing w:after="0" w:line="240" w:lineRule="auto"/>
        <w:rPr>
          <w:sz w:val="20"/>
          <w:szCs w:val="20"/>
          <w:lang w:val="en-GB"/>
        </w:rPr>
      </w:pPr>
      <w:r w:rsidRPr="00F856E3">
        <w:rPr>
          <w:b/>
          <w:bCs/>
          <w:sz w:val="20"/>
          <w:szCs w:val="20"/>
          <w:u w:val="single"/>
          <w:lang w:val="en-GB"/>
        </w:rPr>
        <w:t>LOT2:</w:t>
      </w:r>
      <w:r w:rsidRPr="00CF287C">
        <w:rPr>
          <w:sz w:val="20"/>
          <w:szCs w:val="20"/>
          <w:lang w:val="en-GB"/>
        </w:rPr>
        <w:t xml:space="preserve"> Reviewing and updating GOAL’s private sector partnerships management process.</w:t>
      </w:r>
    </w:p>
    <w:p w14:paraId="7736F2BA" w14:textId="120ACCC6" w:rsidR="00F856E3" w:rsidRDefault="00CF287C" w:rsidP="00F856E3">
      <w:pPr>
        <w:spacing w:after="0" w:line="240" w:lineRule="auto"/>
        <w:rPr>
          <w:sz w:val="20"/>
          <w:szCs w:val="20"/>
          <w:lang w:val="en-GB"/>
        </w:rPr>
      </w:pPr>
      <w:r w:rsidRPr="00F856E3">
        <w:rPr>
          <w:b/>
          <w:bCs/>
          <w:sz w:val="20"/>
          <w:szCs w:val="20"/>
          <w:u w:val="single"/>
          <w:lang w:val="en-GB"/>
        </w:rPr>
        <w:t>LOT3:</w:t>
      </w:r>
      <w:r w:rsidRPr="00CF287C">
        <w:rPr>
          <w:sz w:val="20"/>
          <w:szCs w:val="20"/>
          <w:lang w:val="en-GB"/>
        </w:rPr>
        <w:t>  Develop GOAL’s approach and framework to provide Organizational Development (OD) support to Civil Society Organizations (CSOs)</w:t>
      </w:r>
    </w:p>
    <w:p w14:paraId="78826621" w14:textId="267AC993" w:rsidR="000F50AF" w:rsidRPr="00AC52EC" w:rsidRDefault="000F50AF" w:rsidP="00F856E3">
      <w:pPr>
        <w:spacing w:after="0" w:line="240" w:lineRule="auto"/>
        <w:rPr>
          <w:sz w:val="20"/>
          <w:szCs w:val="20"/>
          <w:lang w:val="en-GB"/>
        </w:rPr>
      </w:pPr>
      <w:r w:rsidRPr="000F50AF">
        <w:rPr>
          <w:b/>
          <w:i/>
          <w:color w:val="FF0000"/>
          <w:sz w:val="28"/>
          <w:szCs w:val="28"/>
          <w:u w:val="single"/>
        </w:rPr>
        <w:t>Note:</w:t>
      </w:r>
      <w:r w:rsidRPr="000F50AF">
        <w:rPr>
          <w:b/>
          <w:i/>
          <w:color w:val="FF0000"/>
        </w:rPr>
        <w:t xml:space="preserve"> </w:t>
      </w:r>
      <w:r w:rsidRPr="000F50AF">
        <w:rPr>
          <w:bCs/>
          <w:i/>
          <w:color w:val="FF0000"/>
        </w:rPr>
        <w:t xml:space="preserve">Individual Consultants and Companies that meet the requirements can apply. </w:t>
      </w:r>
      <w:r w:rsidR="00F856E3">
        <w:rPr>
          <w:bCs/>
          <w:i/>
          <w:color w:val="FF0000"/>
        </w:rPr>
        <w:t>Bidders</w:t>
      </w:r>
      <w:r w:rsidRPr="000F50AF">
        <w:rPr>
          <w:bCs/>
          <w:i/>
          <w:color w:val="FF0000"/>
        </w:rPr>
        <w:t xml:space="preserve"> can either apply all the Lots or a single Lot they feel they possess the relevant capability</w:t>
      </w:r>
      <w:r w:rsidRPr="00F856E3">
        <w:rPr>
          <w:bCs/>
          <w:i/>
          <w:color w:val="FF0000"/>
        </w:rPr>
        <w:t>.</w:t>
      </w:r>
      <w:r w:rsidR="00F856E3" w:rsidRPr="00F856E3">
        <w:rPr>
          <w:bCs/>
          <w:i/>
          <w:color w:val="FF0000"/>
        </w:rPr>
        <w:t xml:space="preserve"> There is no restriction to Nationality of the</w:t>
      </w:r>
      <w:r w:rsidR="00F856E3">
        <w:rPr>
          <w:b/>
          <w:i/>
          <w:color w:val="FF0000"/>
        </w:rPr>
        <w:t xml:space="preserve"> </w:t>
      </w:r>
      <w:r w:rsidR="00F856E3" w:rsidRPr="00F856E3">
        <w:rPr>
          <w:bCs/>
          <w:i/>
          <w:color w:val="FF0000"/>
        </w:rPr>
        <w:t>bidders</w:t>
      </w:r>
      <w:r w:rsidR="00F856E3">
        <w:rPr>
          <w:sz w:val="20"/>
          <w:szCs w:val="20"/>
          <w:lang w:val="en-GB"/>
        </w:rPr>
        <w:t>.</w:t>
      </w:r>
    </w:p>
    <w:p w14:paraId="26F7C186" w14:textId="2B78D005" w:rsidR="00316DF2" w:rsidRPr="00E43745" w:rsidRDefault="0006075C" w:rsidP="00C401C6">
      <w:pPr>
        <w:pStyle w:val="Heading1"/>
      </w:pPr>
      <w:r>
        <w:lastRenderedPageBreak/>
        <w:t>T</w:t>
      </w:r>
      <w:r w:rsidR="00316DF2">
        <w:t xml:space="preserve">ype of contract </w:t>
      </w:r>
    </w:p>
    <w:p w14:paraId="49CE175E" w14:textId="6AA15F3A" w:rsidR="00A44557" w:rsidRPr="00C26E9F" w:rsidRDefault="00D175BF" w:rsidP="28C2CC72">
      <w:r w:rsidRPr="00C26E9F">
        <w:t>Following t</w:t>
      </w:r>
      <w:r w:rsidR="00260A87" w:rsidRPr="00C26E9F">
        <w:t>his p</w:t>
      </w:r>
      <w:r w:rsidR="00BB0C64" w:rsidRPr="00C26E9F">
        <w:t>rocurement process</w:t>
      </w:r>
      <w:r w:rsidRPr="00C26E9F">
        <w:t xml:space="preserve">, GOAL </w:t>
      </w:r>
      <w:r w:rsidR="00BB0C64" w:rsidRPr="00C26E9F">
        <w:t>aims</w:t>
      </w:r>
      <w:r w:rsidRPr="00C26E9F">
        <w:t xml:space="preserve"> to</w:t>
      </w:r>
      <w:r w:rsidR="00BB0C64" w:rsidRPr="00C26E9F">
        <w:t xml:space="preserve"> sign a </w:t>
      </w:r>
      <w:r w:rsidR="00E82BC4">
        <w:t>consultancy contract</w:t>
      </w:r>
      <w:r w:rsidR="002F11E1" w:rsidRPr="00C26E9F">
        <w:t xml:space="preserve"> with the</w:t>
      </w:r>
      <w:r w:rsidR="00C26E9F" w:rsidRPr="00C26E9F">
        <w:t xml:space="preserve"> best evaluated bidder.</w:t>
      </w:r>
    </w:p>
    <w:p w14:paraId="217C0F9B" w14:textId="4249A856" w:rsidR="00293505" w:rsidRPr="00805C27" w:rsidRDefault="00293505" w:rsidP="003738AF">
      <w:pPr>
        <w:pStyle w:val="Heading1"/>
      </w:pPr>
      <w:bookmarkStart w:id="7" w:name="_Toc466022939"/>
      <w:r w:rsidRPr="00805C27">
        <w:t xml:space="preserve">Terms of </w:t>
      </w:r>
      <w:bookmarkEnd w:id="7"/>
      <w:r w:rsidR="00034C4D">
        <w:t xml:space="preserve">the Procurement </w:t>
      </w:r>
    </w:p>
    <w:p w14:paraId="3BADA2BC" w14:textId="586C8053" w:rsidR="00293505" w:rsidRPr="00805C27" w:rsidRDefault="00293505" w:rsidP="003738AF">
      <w:pPr>
        <w:pStyle w:val="Heading2"/>
        <w:keepNext w:val="0"/>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rsidRPr="00805C27">
        <w:t>Procurement Process</w:t>
      </w:r>
      <w:bookmarkEnd w:id="11"/>
      <w:bookmarkEnd w:id="12"/>
      <w:bookmarkEnd w:id="13"/>
    </w:p>
    <w:p w14:paraId="0F48D98C" w14:textId="601C7088" w:rsidR="00293505" w:rsidRPr="00805C27" w:rsidRDefault="00293505" w:rsidP="000F462F">
      <w:pPr>
        <w:pStyle w:val="Heading3"/>
        <w:keepNext w:val="0"/>
        <w:spacing w:before="0"/>
        <w:ind w:left="720"/>
      </w:pPr>
      <w:r w:rsidRPr="00805C27">
        <w:t>This competition is being con</w:t>
      </w:r>
      <w:r w:rsidR="00DF6FF8" w:rsidRPr="00805C27">
        <w:t xml:space="preserve">ducted under </w:t>
      </w:r>
      <w:r w:rsidR="00200858">
        <w:t>GOAL</w:t>
      </w:r>
      <w:r w:rsidR="76F41977">
        <w:t>'</w:t>
      </w:r>
      <w:r w:rsidR="00E249FC">
        <w:t>s</w:t>
      </w:r>
      <w:r w:rsidR="003C5AC5" w:rsidRPr="00C834E8">
        <w:rPr>
          <w:b/>
          <w:bCs w:val="0"/>
          <w:color w:val="auto"/>
        </w:rPr>
        <w:t xml:space="preserve"> </w:t>
      </w:r>
      <w:r w:rsidR="00C834E8" w:rsidRPr="00C834E8">
        <w:rPr>
          <w:b/>
          <w:bCs w:val="0"/>
          <w:color w:val="auto"/>
        </w:rPr>
        <w:t xml:space="preserve">Tender </w:t>
      </w:r>
      <w:r w:rsidR="00DF6FF8" w:rsidRPr="00C834E8">
        <w:rPr>
          <w:b/>
          <w:bCs w:val="0"/>
          <w:color w:val="auto"/>
        </w:rPr>
        <w:t>procedure.</w:t>
      </w:r>
    </w:p>
    <w:p w14:paraId="78CE7BC4" w14:textId="48613A22" w:rsidR="00293505" w:rsidRDefault="00293505" w:rsidP="00552917">
      <w:pPr>
        <w:pStyle w:val="Heading3"/>
        <w:keepNext w:val="0"/>
        <w:spacing w:before="0"/>
        <w:ind w:left="720"/>
      </w:pPr>
      <w:r w:rsidRPr="00805C27">
        <w:t xml:space="preserve">The </w:t>
      </w:r>
      <w:r>
        <w:t>contracting authority</w:t>
      </w:r>
      <w:r w:rsidRPr="00805C27">
        <w:t xml:space="preserve"> for this procurement is GOAL</w:t>
      </w:r>
      <w:r w:rsidR="00200858">
        <w:t>.</w:t>
      </w:r>
    </w:p>
    <w:p w14:paraId="6123BB11" w14:textId="1B1BA5EA" w:rsidR="0001177C" w:rsidRPr="0001177C" w:rsidRDefault="002967DE" w:rsidP="00253A1C">
      <w:pPr>
        <w:pStyle w:val="Heading3"/>
        <w:spacing w:before="0"/>
        <w:ind w:left="720"/>
        <w:rPr>
          <w:color w:val="FF0000"/>
        </w:rPr>
      </w:pPr>
      <w:r>
        <w:t xml:space="preserve">This procurement is funded by </w:t>
      </w:r>
      <w:r w:rsidR="00E82BC4">
        <w:rPr>
          <w:b/>
          <w:bCs w:val="0"/>
          <w:color w:val="auto"/>
        </w:rPr>
        <w:t>Irish Aid</w:t>
      </w:r>
      <w:r w:rsidRPr="002B538F">
        <w:rPr>
          <w:color w:val="auto"/>
        </w:rPr>
        <w:t xml:space="preserve"> </w:t>
      </w:r>
      <w:r>
        <w:t xml:space="preserve">and the tender and any contracts or agreements that may arise from it are bound by the regulations of those donors. </w:t>
      </w:r>
    </w:p>
    <w:p w14:paraId="246EF8FA" w14:textId="77777777" w:rsidR="00293505" w:rsidRPr="00805C27" w:rsidRDefault="00334B91" w:rsidP="00552917">
      <w:pPr>
        <w:pStyle w:val="Heading2"/>
        <w:keepNext w:val="0"/>
      </w:pPr>
      <w:bookmarkStart w:id="14" w:name="_Toc229548506"/>
      <w:bookmarkStart w:id="15" w:name="_Toc231810370"/>
      <w:bookmarkStart w:id="16" w:name="_Toc466022942"/>
      <w:r w:rsidRPr="00805C27">
        <w:rPr>
          <w:sz w:val="24"/>
        </w:rPr>
        <w:t>C</w:t>
      </w:r>
      <w:r w:rsidR="00293505" w:rsidRPr="00805C27">
        <w:t>larifications and Query Handling</w:t>
      </w:r>
      <w:bookmarkEnd w:id="14"/>
      <w:bookmarkEnd w:id="15"/>
      <w:bookmarkEnd w:id="16"/>
    </w:p>
    <w:p w14:paraId="50526284" w14:textId="3F4132A5" w:rsidR="00293505" w:rsidRPr="00805C27" w:rsidRDefault="00293505" w:rsidP="000F462F">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2CFB7708" w:rsidR="009A6626" w:rsidRPr="00805C27" w:rsidRDefault="00293505" w:rsidP="5FC033BF">
      <w:pPr>
        <w:pStyle w:val="Heading3"/>
        <w:keepNext w:val="0"/>
        <w:numPr>
          <w:ilvl w:val="2"/>
          <w:numId w:val="0"/>
        </w:numPr>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GOAL via email at</w:t>
      </w:r>
      <w:r w:rsidR="00920B60">
        <w:t xml:space="preserve"> </w:t>
      </w:r>
      <w:hyperlink r:id="rId15" w:history="1">
        <w:r w:rsidR="008A1087" w:rsidRPr="003E140C">
          <w:rPr>
            <w:rStyle w:val="Hyperlink"/>
          </w:rPr>
          <w:t>Clarifications@goal.</w:t>
        </w:r>
        <w:r w:rsidR="008A1087" w:rsidRPr="000F462F">
          <w:rPr>
            <w:rStyle w:val="Hyperlink"/>
          </w:rPr>
          <w:t>i</w:t>
        </w:r>
        <w:r w:rsidR="008A1087" w:rsidRPr="003E140C">
          <w:rPr>
            <w:rStyle w:val="Hyperlink"/>
          </w:rPr>
          <w:t>e</w:t>
        </w:r>
      </w:hyperlink>
      <w:r w:rsidR="008A1087">
        <w:rPr>
          <w:rStyle w:val="Hyperlink"/>
          <w:color w:val="auto"/>
          <w:u w:val="none"/>
        </w:rPr>
        <w:t xml:space="preserve"> </w:t>
      </w:r>
      <w:r w:rsidR="002E1B16" w:rsidRPr="000F462F">
        <w:t xml:space="preserve">with the reference </w:t>
      </w:r>
      <w:r w:rsidR="0018126E" w:rsidRPr="00AC52EC">
        <w:rPr>
          <w:b/>
          <w:color w:val="auto"/>
        </w:rPr>
        <w:t>KLA-CP3-339</w:t>
      </w:r>
      <w:r w:rsidR="00580EC3" w:rsidRPr="00AC52EC">
        <w:rPr>
          <w:b/>
          <w:color w:val="auto"/>
        </w:rPr>
        <w:t>29</w:t>
      </w:r>
      <w:r w:rsidR="00755C0F" w:rsidRPr="00AC52EC">
        <w:rPr>
          <w:b/>
          <w:color w:val="auto"/>
        </w:rPr>
        <w:t xml:space="preserve"> </w:t>
      </w:r>
      <w:r w:rsidR="002E1B16" w:rsidRPr="000F462F">
        <w:rPr>
          <w:rStyle w:val="Hyperlink"/>
          <w:bCs w:val="0"/>
          <w:color w:val="auto"/>
          <w:u w:val="none"/>
        </w:rPr>
        <w:t>Clarifications</w:t>
      </w:r>
      <w:r w:rsidR="002E1B16" w:rsidRPr="004A655A">
        <w:rPr>
          <w:rStyle w:val="Hyperlink"/>
          <w:color w:val="auto"/>
          <w:u w:val="none"/>
        </w:rPr>
        <w:t xml:space="preserve"> </w:t>
      </w:r>
      <w:r w:rsidR="009A6626" w:rsidRPr="004A655A">
        <w:rPr>
          <w:rStyle w:val="Hyperlink"/>
          <w:color w:val="auto"/>
          <w:u w:val="none"/>
        </w:rPr>
        <w:t xml:space="preserve">and </w:t>
      </w:r>
      <w:r w:rsidR="002C3B7B" w:rsidRPr="004A655A">
        <w:rPr>
          <w:rStyle w:val="Hyperlink"/>
          <w:color w:val="auto"/>
          <w:u w:val="none"/>
        </w:rPr>
        <w:t xml:space="preserve">answers </w:t>
      </w:r>
      <w:r w:rsidR="009A6626" w:rsidRPr="004A655A">
        <w:rPr>
          <w:rStyle w:val="Hyperlink"/>
          <w:color w:val="auto"/>
          <w:u w:val="none"/>
        </w:rPr>
        <w:t xml:space="preserve">shall </w:t>
      </w:r>
      <w:r w:rsidR="003D41B1" w:rsidRPr="004A655A">
        <w:rPr>
          <w:rStyle w:val="Hyperlink"/>
          <w:color w:val="auto"/>
          <w:u w:val="none"/>
        </w:rPr>
        <w:t>be published</w:t>
      </w:r>
      <w:r w:rsidR="79DD84EB" w:rsidRPr="004A655A">
        <w:t xml:space="preserve"> online at </w:t>
      </w:r>
      <w:r w:rsidR="23A69602" w:rsidRPr="004A655A">
        <w:rPr>
          <w:rStyle w:val="Hyperlink"/>
          <w:u w:val="none"/>
        </w:rPr>
        <w:t xml:space="preserve"> </w:t>
      </w:r>
      <w:r w:rsidR="006C338D" w:rsidRPr="004A655A">
        <w:rPr>
          <w:rStyle w:val="Hyperlink"/>
          <w:color w:val="auto"/>
          <w:u w:val="none"/>
        </w:rPr>
        <w:t xml:space="preserve"> </w:t>
      </w:r>
      <w:r w:rsidR="79DD84EB" w:rsidRPr="004A655A">
        <w:rPr>
          <w:rStyle w:val="Hyperlink"/>
        </w:rPr>
        <w:t>www.Goalglobal.Org/tenders</w:t>
      </w:r>
      <w:r w:rsidR="23A69602" w:rsidRPr="004A655A">
        <w:rPr>
          <w:rStyle w:val="Hyperlink"/>
          <w:u w:val="none"/>
        </w:rPr>
        <w:t xml:space="preserve"> </w:t>
      </w:r>
      <w:r w:rsidR="1DAD212B" w:rsidRPr="004A655A">
        <w:rPr>
          <w:rStyle w:val="Hyperlink"/>
          <w:color w:val="auto"/>
          <w:u w:val="none"/>
        </w:rPr>
        <w:t>in a timely manner.</w:t>
      </w:r>
    </w:p>
    <w:p w14:paraId="6A669E46" w14:textId="77777777" w:rsidR="00293505" w:rsidRPr="00805C27" w:rsidRDefault="00673AD0" w:rsidP="00552917">
      <w:pPr>
        <w:pStyle w:val="Heading2"/>
        <w:keepNext w:val="0"/>
      </w:pPr>
      <w:bookmarkStart w:id="17" w:name="_Toc229548507"/>
      <w:bookmarkStart w:id="18" w:name="_Toc231810371"/>
      <w:bookmarkStart w:id="19" w:name="_Toc466022943"/>
      <w:r w:rsidRPr="00805C27">
        <w:t>Co</w:t>
      </w:r>
      <w:r w:rsidR="00293505" w:rsidRPr="00805C27">
        <w:t xml:space="preserve">nditions </w:t>
      </w:r>
      <w:r w:rsidR="00293505">
        <w:t>Of</w:t>
      </w:r>
      <w:r w:rsidR="00293505" w:rsidRPr="00805C27">
        <w:t xml:space="preserve"> Tender Submission</w:t>
      </w:r>
      <w:bookmarkEnd w:id="17"/>
      <w:bookmarkEnd w:id="18"/>
      <w:bookmarkEnd w:id="19"/>
    </w:p>
    <w:p w14:paraId="7DD2C369" w14:textId="20E57668" w:rsidR="00293505" w:rsidRPr="00805C27" w:rsidRDefault="00293505" w:rsidP="00552917">
      <w:pPr>
        <w:pStyle w:val="Heading3"/>
        <w:keepNext w:val="0"/>
        <w:spacing w:before="0"/>
        <w:ind w:left="720"/>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552917">
      <w:pPr>
        <w:pStyle w:val="Heading3"/>
        <w:keepNext w:val="0"/>
        <w:spacing w:before="0"/>
        <w:ind w:left="720"/>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552917">
      <w:pPr>
        <w:pStyle w:val="Heading3"/>
        <w:keepNext w:val="0"/>
        <w:spacing w:before="0"/>
        <w:ind w:left="720"/>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552917">
      <w:pPr>
        <w:pStyle w:val="Heading3"/>
        <w:keepNext w:val="0"/>
        <w:spacing w:before="0"/>
        <w:ind w:left="72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240F22DE" w:rsidR="009A5A61" w:rsidRPr="002D4E26" w:rsidRDefault="00293505" w:rsidP="00552917">
      <w:pPr>
        <w:pStyle w:val="Heading3"/>
        <w:keepNext w:val="0"/>
        <w:spacing w:before="0"/>
        <w:ind w:left="72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w:t>
      </w:r>
      <w:r w:rsidRPr="002D4E26">
        <w:t>the attempted imposition of undeclared costs will be con</w:t>
      </w:r>
      <w:r w:rsidR="00F2796B" w:rsidRPr="002D4E26">
        <w:t>sidered a condition for default</w:t>
      </w:r>
      <w:r w:rsidR="008047E6" w:rsidRPr="002D4E26">
        <w:t>.</w:t>
      </w:r>
    </w:p>
    <w:p w14:paraId="6CAE20A6" w14:textId="6FE09D93" w:rsidR="00293505" w:rsidRPr="00457BB3" w:rsidRDefault="00293505" w:rsidP="00552917">
      <w:pPr>
        <w:pStyle w:val="Heading3"/>
        <w:keepNext w:val="0"/>
        <w:spacing w:before="0"/>
        <w:ind w:left="720"/>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552917">
      <w:pPr>
        <w:pStyle w:val="Heading3"/>
        <w:keepNext w:val="0"/>
        <w:spacing w:before="0"/>
        <w:ind w:left="720"/>
      </w:pPr>
      <w:r w:rsidRPr="00805C27">
        <w:lastRenderedPageBreak/>
        <w:t>GOAL will not be liable in respect of any costs incurred by respondents in the preparation and submission of tenders or any associated work effort</w:t>
      </w:r>
      <w:r w:rsidR="00034C4D">
        <w:t xml:space="preserve">. </w:t>
      </w:r>
    </w:p>
    <w:p w14:paraId="1BCD8031" w14:textId="5F158DDF" w:rsidR="00293505" w:rsidRPr="00805C27" w:rsidRDefault="00293505" w:rsidP="00552917">
      <w:pPr>
        <w:pStyle w:val="Heading3"/>
        <w:keepNext w:val="0"/>
        <w:spacing w:before="0"/>
        <w:ind w:left="72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7D3F8F22" w14:textId="77400EA0" w:rsidR="009A00A2" w:rsidRPr="00AD5299" w:rsidRDefault="1D14E417" w:rsidP="00552917">
      <w:pPr>
        <w:pStyle w:val="Heading3"/>
        <w:keepNext w:val="0"/>
        <w:spacing w:before="0"/>
        <w:ind w:left="720"/>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552917">
      <w:pPr>
        <w:pStyle w:val="Heading3"/>
        <w:keepNext w:val="0"/>
        <w:spacing w:before="0"/>
        <w:ind w:left="720"/>
      </w:pPr>
      <w:r>
        <w:t>GOAL reserves the right to split the award of this contract between different bidders in any combination it deems appropriate, at its sole discretion.</w:t>
      </w:r>
    </w:p>
    <w:p w14:paraId="627743C4" w14:textId="1D712695" w:rsidR="00060AAD" w:rsidRDefault="00060AAD" w:rsidP="000306C7">
      <w:pPr>
        <w:pStyle w:val="Heading3"/>
        <w:keepNext w:val="0"/>
        <w:spacing w:before="0"/>
        <w:ind w:left="720"/>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552917">
      <w:pPr>
        <w:pStyle w:val="Heading3"/>
        <w:keepNext w:val="0"/>
        <w:spacing w:before="0"/>
        <w:ind w:left="720"/>
      </w:pPr>
      <w:r>
        <w:t xml:space="preserve">GOAL reserves the right to refuse any subcontractor that is proposed by the </w:t>
      </w:r>
      <w:r w:rsidR="00B353E3">
        <w:t>bidder</w:t>
      </w:r>
      <w:r>
        <w:t>.</w:t>
      </w:r>
    </w:p>
    <w:p w14:paraId="31CD0A9B" w14:textId="4B556696" w:rsidR="009A00A2" w:rsidRDefault="009A00A2" w:rsidP="00552917">
      <w:pPr>
        <w:pStyle w:val="Heading3"/>
        <w:keepNext w:val="0"/>
        <w:spacing w:before="0"/>
        <w:ind w:left="720"/>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552917">
      <w:pPr>
        <w:pStyle w:val="Heading3"/>
        <w:keepNext w:val="0"/>
        <w:spacing w:before="0"/>
        <w:ind w:left="720"/>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552917">
      <w:pPr>
        <w:pStyle w:val="Heading3"/>
        <w:keepNext w:val="0"/>
        <w:spacing w:before="0"/>
        <w:ind w:left="720"/>
      </w:pPr>
      <w:r>
        <w:t>G</w:t>
      </w:r>
      <w:r w:rsidR="00DF6FF8">
        <w:t>OAL reserves the right to terminat</w:t>
      </w:r>
      <w:r w:rsidR="00F2796B">
        <w:t>e this competition at any stage</w:t>
      </w:r>
      <w:r w:rsidR="003325DC">
        <w:t>.</w:t>
      </w:r>
    </w:p>
    <w:p w14:paraId="3207A313" w14:textId="517C7F72" w:rsidR="00AE2DA4" w:rsidRPr="00805C27" w:rsidRDefault="00832671" w:rsidP="00552917">
      <w:pPr>
        <w:pStyle w:val="Heading3"/>
        <w:keepNext w:val="0"/>
        <w:spacing w:before="0"/>
        <w:ind w:left="720"/>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552917">
      <w:pPr>
        <w:pStyle w:val="Heading3"/>
        <w:spacing w:before="0"/>
        <w:ind w:left="720"/>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552917">
      <w:pPr>
        <w:pStyle w:val="Heading3"/>
        <w:keepNext w:val="0"/>
        <w:spacing w:before="0"/>
        <w:ind w:left="720"/>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59E51493" w:rsidR="009204F3" w:rsidRDefault="00DC31C2" w:rsidP="00552917">
      <w:pPr>
        <w:pStyle w:val="Heading3"/>
        <w:spacing w:before="0"/>
        <w:ind w:left="720"/>
        <w:rPr>
          <w:lang w:val="en-GB"/>
        </w:rPr>
      </w:pPr>
      <w:r>
        <w:lastRenderedPageBreak/>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383A6309">
        <w:rPr>
          <w:color w:val="auto"/>
        </w:rPr>
        <w:t>requirements</w:t>
      </w:r>
      <w:r w:rsidR="002C3B7B" w:rsidRPr="383A6309">
        <w:rPr>
          <w:color w:val="auto"/>
        </w:rPr>
        <w:t xml:space="preserve">. </w:t>
      </w:r>
      <w:r w:rsidR="009204F3">
        <w:t xml:space="preserve">Any </w:t>
      </w:r>
      <w:r w:rsidR="009204F3" w:rsidRPr="383A6309">
        <w:rPr>
          <w:lang w:val="en-GB"/>
        </w:rPr>
        <w:t xml:space="preserve">contract(s) that arise from this </w:t>
      </w:r>
      <w:r w:rsidR="00322CE2" w:rsidRPr="383A6309">
        <w:rPr>
          <w:lang w:val="en-GB"/>
        </w:rPr>
        <w:t xml:space="preserve">ITT </w:t>
      </w:r>
      <w:r w:rsidR="009204F3" w:rsidRPr="383A6309">
        <w:rPr>
          <w:lang w:val="en-GB"/>
        </w:rPr>
        <w:t>may be financed by</w:t>
      </w:r>
      <w:r w:rsidR="008047E6" w:rsidRPr="383A6309">
        <w:rPr>
          <w:lang w:val="en-GB"/>
        </w:rPr>
        <w:t> multiple</w:t>
      </w:r>
      <w:r w:rsidR="009204F3" w:rsidRPr="383A6309">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w:t>
      </w:r>
      <w:r w:rsidR="001D75A6" w:rsidRPr="383A6309">
        <w:rPr>
          <w:lang w:val="en-GB"/>
        </w:rPr>
        <w:t>a</w:t>
      </w:r>
      <w:r w:rsidR="009204F3" w:rsidRPr="383A6309">
        <w:rPr>
          <w:lang w:val="en-GB"/>
        </w:rPr>
        <w:t xml:space="preserve"> </w:t>
      </w:r>
      <w:r w:rsidR="00397978">
        <w:rPr>
          <w:lang w:val="en-GB"/>
        </w:rPr>
        <w:t>bid</w:t>
      </w:r>
      <w:r w:rsidR="009204F3" w:rsidRPr="383A6309">
        <w:rPr>
          <w:lang w:val="en-GB"/>
        </w:rPr>
        <w:t xml:space="preserve"> under this </w:t>
      </w:r>
      <w:r w:rsidR="00322CE2" w:rsidRPr="383A6309">
        <w:rPr>
          <w:lang w:val="en-GB"/>
        </w:rPr>
        <w:t xml:space="preserve">ITT </w:t>
      </w:r>
      <w:r w:rsidR="009204F3" w:rsidRPr="383A6309">
        <w:rPr>
          <w:lang w:val="en-GB"/>
        </w:rPr>
        <w:t xml:space="preserve">assumes </w:t>
      </w:r>
      <w:r w:rsidR="00C21D8F">
        <w:rPr>
          <w:lang w:val="en-GB"/>
        </w:rPr>
        <w:t>Te</w:t>
      </w:r>
      <w:r w:rsidR="00C72D8C">
        <w:rPr>
          <w:lang w:val="en-GB"/>
        </w:rPr>
        <w:t>n</w:t>
      </w:r>
      <w:r w:rsidR="00C21D8F">
        <w:rPr>
          <w:lang w:val="en-GB"/>
        </w:rPr>
        <w:t>derer</w:t>
      </w:r>
      <w:r w:rsidR="008047E6" w:rsidRPr="383A6309">
        <w:rPr>
          <w:lang w:val="en-GB"/>
        </w:rPr>
        <w:t xml:space="preserve"> </w:t>
      </w:r>
      <w:r w:rsidR="009204F3" w:rsidRPr="383A6309">
        <w:rPr>
          <w:lang w:val="en-GB"/>
        </w:rPr>
        <w:t xml:space="preserve">acceptance of these conditions. </w:t>
      </w:r>
    </w:p>
    <w:p w14:paraId="7DD219F6" w14:textId="197430D7" w:rsidR="001C5529" w:rsidRDefault="004E5714" w:rsidP="00FF67D6">
      <w:pPr>
        <w:pStyle w:val="Heading3"/>
        <w:spacing w:before="0"/>
        <w:ind w:left="720"/>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FF67D6">
      <w:pPr>
        <w:pStyle w:val="Heading3"/>
        <w:spacing w:before="0"/>
        <w:ind w:left="720"/>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4ABF3724" w14:textId="2D9400C9" w:rsidR="00316DF2" w:rsidRPr="00805C27" w:rsidRDefault="00316DF2" w:rsidP="0001177C">
      <w:pPr>
        <w:pStyle w:val="Heading2"/>
      </w:pPr>
      <w:bookmarkStart w:id="20" w:name="_Toc466022938"/>
      <w:r w:rsidRPr="00805C27">
        <w:t>Quality Control</w:t>
      </w:r>
      <w:bookmarkEnd w:id="20"/>
    </w:p>
    <w:p w14:paraId="24B349BB" w14:textId="660AD425"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21" w:name="_Toc466022944"/>
      <w:bookmarkEnd w:id="21"/>
      <w:r w:rsidRPr="00CC4587">
        <w:t>Submission of Tenders</w:t>
      </w:r>
    </w:p>
    <w:p w14:paraId="3675106C" w14:textId="55B53DD5" w:rsidR="00CE3BE3" w:rsidRDefault="00CE3BE3" w:rsidP="00CE3BE3">
      <w:bookmarkStart w:id="22" w:name="_Toc465864399"/>
      <w:bookmarkStart w:id="23" w:name="_Toc465869570"/>
      <w:bookmarkStart w:id="24" w:name="_Toc466022946"/>
      <w:r>
        <w:t>Tenders</w:t>
      </w:r>
      <w:r w:rsidR="00316DF2">
        <w:t xml:space="preserve"> must be delivered</w:t>
      </w:r>
      <w:r>
        <w:t xml:space="preserve"> in the following way:</w:t>
      </w:r>
    </w:p>
    <w:p w14:paraId="0A44D39F" w14:textId="1FED9ECF" w:rsidR="00047B01" w:rsidRPr="00CE3BE3" w:rsidRDefault="00CE3BE3" w:rsidP="4ABCBE7D">
      <w:pPr>
        <w:pStyle w:val="ListParagraph"/>
        <w:numPr>
          <w:ilvl w:val="0"/>
          <w:numId w:val="5"/>
        </w:numPr>
        <w:rPr>
          <w:b/>
          <w:bCs/>
          <w:smallCaps/>
        </w:rPr>
      </w:pPr>
      <w:r>
        <w:t>Electronically</w:t>
      </w:r>
      <w:r w:rsidR="00047B01" w:rsidRPr="00805C27">
        <w:t xml:space="preserve"> </w:t>
      </w:r>
      <w:r w:rsidR="00047B01" w:rsidRPr="00CE3BE3">
        <w:rPr>
          <w:u w:val="single"/>
        </w:rPr>
        <w:t xml:space="preserve">with your financial and technical offers </w:t>
      </w:r>
      <w:r w:rsidR="00047B01" w:rsidRPr="00805C27">
        <w:t>to</w:t>
      </w:r>
      <w:r w:rsidR="00433C44">
        <w:t xml:space="preserve"> </w:t>
      </w:r>
      <w:r w:rsidR="00047B01" w:rsidRPr="00805C27">
        <w:t xml:space="preserve"> </w:t>
      </w:r>
      <w:hyperlink r:id="rId16" w:history="1">
        <w:r w:rsidR="00433C44" w:rsidRPr="00433C44">
          <w:rPr>
            <w:rStyle w:val="Hyperlink"/>
          </w:rPr>
          <w:t>tenders@goal.ie</w:t>
        </w:r>
      </w:hyperlink>
      <w:r w:rsidR="00433C44" w:rsidRPr="00433C44">
        <w:t xml:space="preserve"> </w:t>
      </w:r>
      <w:r w:rsidR="00047B01" w:rsidRPr="00805C27">
        <w:t>and in the subject field state:</w:t>
      </w:r>
      <w:bookmarkEnd w:id="22"/>
      <w:bookmarkEnd w:id="23"/>
      <w:bookmarkEnd w:id="24"/>
    </w:p>
    <w:p w14:paraId="0D772BB1" w14:textId="29EDEEF1" w:rsidR="00047B01" w:rsidRPr="00805C27" w:rsidRDefault="003738B0" w:rsidP="00624B54">
      <w:pPr>
        <w:pStyle w:val="ListParagraph"/>
        <w:numPr>
          <w:ilvl w:val="1"/>
          <w:numId w:val="5"/>
        </w:numPr>
        <w:jc w:val="both"/>
        <w:rPr>
          <w:b/>
          <w:bCs/>
          <w:i/>
          <w:iCs/>
        </w:rPr>
      </w:pPr>
      <w:r w:rsidRPr="003738B0">
        <w:rPr>
          <w:b/>
          <w:bCs/>
          <w:i/>
          <w:iCs/>
        </w:rPr>
        <w:t>Consultancy</w:t>
      </w:r>
      <w:r>
        <w:rPr>
          <w:b/>
          <w:bCs/>
          <w:i/>
          <w:iCs/>
        </w:rPr>
        <w:t>:</w:t>
      </w:r>
      <w:r w:rsidRPr="003738B0">
        <w:rPr>
          <w:b/>
          <w:bCs/>
          <w:i/>
          <w:iCs/>
        </w:rPr>
        <w:t xml:space="preserve"> Review and develop Partner engagement manuals and toolkits</w:t>
      </w:r>
    </w:p>
    <w:p w14:paraId="2FD3F03B" w14:textId="77777777" w:rsidR="00047B01" w:rsidRPr="00805C27" w:rsidRDefault="00047B01" w:rsidP="003B0C0E">
      <w:pPr>
        <w:pStyle w:val="ListParagraph"/>
        <w:numPr>
          <w:ilvl w:val="1"/>
          <w:numId w:val="5"/>
        </w:numPr>
        <w:jc w:val="both"/>
        <w:rPr>
          <w:b/>
        </w:rPr>
      </w:pPr>
      <w:r w:rsidRPr="00805C27">
        <w:rPr>
          <w:b/>
          <w:i/>
        </w:rPr>
        <w:t>Name of your firm with the title of the attachment</w:t>
      </w:r>
    </w:p>
    <w:p w14:paraId="70B3D37C" w14:textId="77777777" w:rsidR="00047B01" w:rsidRDefault="00047B01" w:rsidP="003B0C0E">
      <w:pPr>
        <w:pStyle w:val="ListParagraph"/>
        <w:numPr>
          <w:ilvl w:val="1"/>
          <w:numId w:val="5"/>
        </w:numPr>
        <w:jc w:val="both"/>
        <w:rPr>
          <w:b/>
          <w:i/>
        </w:rPr>
      </w:pPr>
      <w:r w:rsidRPr="00805C27">
        <w:rPr>
          <w:b/>
          <w:i/>
        </w:rPr>
        <w:t xml:space="preserve">Number of emails that are sent e.g. </w:t>
      </w:r>
      <w:r w:rsidRPr="00BF23F3">
        <w:rPr>
          <w:b/>
          <w:i/>
        </w:rPr>
        <w:t>1 of 3, 2 of 3, 3 of 3.</w:t>
      </w:r>
    </w:p>
    <w:p w14:paraId="6342CD05" w14:textId="77777777" w:rsidR="002F2EED" w:rsidRDefault="002F2EED" w:rsidP="002F2EED">
      <w:pPr>
        <w:pStyle w:val="ListParagraph"/>
        <w:jc w:val="both"/>
        <w:rPr>
          <w:b/>
          <w:i/>
        </w:rPr>
      </w:pPr>
    </w:p>
    <w:p w14:paraId="544CEA81" w14:textId="68CF9A1D" w:rsidR="00D52F1B" w:rsidRDefault="00D52F1B" w:rsidP="00D52F1B">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F673D4">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2D1C2AFB" w14:textId="14AED638" w:rsidR="00316DF2" w:rsidRDefault="00075D30" w:rsidP="5FC033BF">
      <w:pPr>
        <w:pStyle w:val="Heading2"/>
        <w:numPr>
          <w:ilvl w:val="1"/>
          <w:numId w:val="0"/>
        </w:numPr>
        <w:rPr>
          <w:rStyle w:val="FootnoteReference"/>
        </w:rPr>
      </w:pPr>
      <w:r>
        <w:lastRenderedPageBreak/>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41C6EC21" w14:textId="77777777" w:rsidR="009156CC" w:rsidRPr="00311CE4"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311CE4">
        <w:rPr>
          <w:b/>
        </w:rPr>
        <w:t>GOAL Uganda-Kampala office</w:t>
      </w:r>
    </w:p>
    <w:p w14:paraId="34F1CC6D" w14:textId="359DC15D" w:rsidR="0412C44B" w:rsidRPr="009156CC"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4E748E">
        <w:rPr>
          <w:b/>
        </w:rPr>
        <w:t>Bonge Way Plot 5448 Kiwafu Estate Kan</w:t>
      </w:r>
      <w:r>
        <w:rPr>
          <w:b/>
        </w:rPr>
        <w:t>s</w:t>
      </w:r>
      <w:r w:rsidRPr="004E748E">
        <w:rPr>
          <w:b/>
        </w:rPr>
        <w:t xml:space="preserve">anga </w:t>
      </w:r>
      <w:r>
        <w:rPr>
          <w:b/>
        </w:rPr>
        <w:t>Kampala</w:t>
      </w:r>
      <w:r w:rsidRPr="00311CE4">
        <w:rPr>
          <w:b/>
        </w:rPr>
        <w:t xml:space="preserve"> - Uganda</w:t>
      </w:r>
    </w:p>
    <w:p w14:paraId="6CBF0E36" w14:textId="6DDEFFDE" w:rsidR="00EE1801" w:rsidRDefault="00636464" w:rsidP="0001177C">
      <w:pPr>
        <w:pStyle w:val="Heading1"/>
        <w:keepNext w:val="0"/>
      </w:pPr>
      <w:bookmarkStart w:id="25" w:name="_Toc466022947"/>
      <w:r w:rsidRPr="00805C27">
        <w:t xml:space="preserve">Evaluation Process </w:t>
      </w:r>
      <w:bookmarkEnd w:id="25"/>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00B63AFA">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00B63AFA">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00B63AFA">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1353AFB8"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8"/>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8"/>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8"/>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402B5F">
              <w:rPr>
                <w:rFonts w:ascii="Calibri" w:hAnsi="Calibri"/>
                <w:b/>
                <w:bCs/>
                <w:lang w:val="en-GB"/>
              </w:rPr>
              <w:t>90 (ninety) days.</w:t>
            </w:r>
          </w:p>
        </w:tc>
      </w:tr>
      <w:tr w:rsidR="008B3651" w14:paraId="5AC66A76" w14:textId="77777777" w:rsidTr="00B63AFA">
        <w:trPr>
          <w:trHeight w:val="300"/>
        </w:trPr>
        <w:tc>
          <w:tcPr>
            <w:tcW w:w="938" w:type="dxa"/>
            <w:shd w:val="clear" w:color="auto" w:fill="D9D9D9" w:themeFill="background1" w:themeFillShade="D9"/>
          </w:tcPr>
          <w:p w14:paraId="2FD77C3D" w14:textId="3699C0EF" w:rsidR="008B3651" w:rsidRDefault="008B3651" w:rsidP="00CB7698">
            <w:pPr>
              <w:rPr>
                <w:b/>
              </w:rPr>
            </w:pPr>
            <w:r>
              <w:rPr>
                <w:b/>
              </w:rPr>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2F86727C" w:rsidR="008424A9" w:rsidRPr="00EF6C00" w:rsidRDefault="00402B5F" w:rsidP="008424A9">
            <w:pPr>
              <w:shd w:val="clear" w:color="auto" w:fill="F2F2F2" w:themeFill="background1" w:themeFillShade="F2"/>
              <w:rPr>
                <w:rFonts w:ascii="Calibri" w:hAnsi="Calibri"/>
                <w:color w:val="FF0000"/>
                <w:lang w:val="en-GB"/>
              </w:rPr>
            </w:pPr>
            <w:r w:rsidRPr="00DE117F">
              <w:rPr>
                <w:rFonts w:ascii="Calibri" w:hAnsi="Calibri"/>
                <w:lang w:val="en-GB"/>
              </w:rPr>
              <w:t>N/A</w:t>
            </w:r>
          </w:p>
        </w:tc>
      </w:tr>
      <w:tr w:rsidR="00C4717E" w14:paraId="15C0C099" w14:textId="77777777" w:rsidTr="00B63AFA">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5E0804C8" w14:textId="77777777" w:rsidR="00683702" w:rsidRPr="00683702" w:rsidRDefault="00683702" w:rsidP="00683702">
            <w:pPr>
              <w:shd w:val="clear" w:color="auto" w:fill="F2F2F2" w:themeFill="background1" w:themeFillShade="F2"/>
              <w:rPr>
                <w:rFonts w:ascii="Calibri" w:hAnsi="Calibri"/>
                <w:b/>
                <w:bCs/>
                <w:lang w:val="en-GB"/>
              </w:rPr>
            </w:pPr>
            <w:bookmarkStart w:id="26" w:name="_Hlk33164646"/>
            <w:r w:rsidRPr="00683702">
              <w:rPr>
                <w:rFonts w:ascii="Calibri" w:hAnsi="Calibri"/>
                <w:b/>
                <w:bCs/>
                <w:lang w:val="en-GB"/>
              </w:rPr>
              <w:t xml:space="preserve">Minimum mandatory requirements of specifications or contract performance. </w:t>
            </w:r>
          </w:p>
          <w:bookmarkEnd w:id="26"/>
          <w:p w14:paraId="74AC4931" w14:textId="77777777" w:rsidR="00683702" w:rsidRPr="00683702" w:rsidRDefault="00683702" w:rsidP="00683702">
            <w:pPr>
              <w:numPr>
                <w:ilvl w:val="0"/>
                <w:numId w:val="16"/>
              </w:numPr>
              <w:shd w:val="clear" w:color="auto" w:fill="F2F2F2" w:themeFill="background1" w:themeFillShade="F2"/>
              <w:rPr>
                <w:rFonts w:ascii="Calibri" w:hAnsi="Calibri"/>
                <w:lang w:val="en-GB"/>
              </w:rPr>
            </w:pPr>
            <w:r w:rsidRPr="00683702">
              <w:rPr>
                <w:rFonts w:ascii="Calibri" w:hAnsi="Calibri"/>
                <w:lang w:val="en-GB"/>
              </w:rPr>
              <w:t>Certificate of incorporation or equivalent document evidencing your legal registration status.</w:t>
            </w:r>
          </w:p>
          <w:p w14:paraId="1080C328" w14:textId="77777777" w:rsidR="00683702" w:rsidRPr="00683702" w:rsidRDefault="00683702" w:rsidP="00683702">
            <w:pPr>
              <w:numPr>
                <w:ilvl w:val="0"/>
                <w:numId w:val="16"/>
              </w:numPr>
              <w:shd w:val="clear" w:color="auto" w:fill="F2F2F2" w:themeFill="background1" w:themeFillShade="F2"/>
              <w:rPr>
                <w:rFonts w:ascii="Calibri" w:hAnsi="Calibri"/>
                <w:lang w:val="en-GB"/>
              </w:rPr>
            </w:pPr>
            <w:r w:rsidRPr="00683702">
              <w:rPr>
                <w:rFonts w:ascii="Calibri" w:hAnsi="Calibri"/>
                <w:lang w:val="en-GB"/>
              </w:rPr>
              <w:t>Valid trading Licence or equivalent.</w:t>
            </w:r>
          </w:p>
          <w:p w14:paraId="36CB8DCE" w14:textId="536BCF33" w:rsidR="00683702" w:rsidRPr="00683702" w:rsidRDefault="00683702" w:rsidP="00683702">
            <w:pPr>
              <w:numPr>
                <w:ilvl w:val="0"/>
                <w:numId w:val="16"/>
              </w:numPr>
              <w:shd w:val="clear" w:color="auto" w:fill="F2F2F2" w:themeFill="background1" w:themeFillShade="F2"/>
              <w:rPr>
                <w:rFonts w:ascii="Calibri" w:hAnsi="Calibri"/>
                <w:lang w:val="en-GB"/>
              </w:rPr>
            </w:pPr>
            <w:r w:rsidRPr="00683702">
              <w:rPr>
                <w:rFonts w:ascii="Calibri" w:hAnsi="Calibri"/>
                <w:lang w:val="en-GB"/>
              </w:rPr>
              <w:t>Tax registration or equivalent document indicating types of tax payable by the consultant</w:t>
            </w:r>
            <w:r w:rsidR="000F50AF">
              <w:rPr>
                <w:rFonts w:ascii="Calibri" w:hAnsi="Calibri"/>
                <w:lang w:val="en-GB"/>
              </w:rPr>
              <w:t>/Firm</w:t>
            </w:r>
            <w:r w:rsidRPr="00683702">
              <w:rPr>
                <w:rFonts w:ascii="Calibri" w:hAnsi="Calibri"/>
                <w:lang w:val="en-GB"/>
              </w:rPr>
              <w:t>.</w:t>
            </w:r>
          </w:p>
          <w:p w14:paraId="37DD9689" w14:textId="400756EA" w:rsidR="00903CD6" w:rsidRDefault="00683702" w:rsidP="00683702">
            <w:pPr>
              <w:numPr>
                <w:ilvl w:val="0"/>
                <w:numId w:val="16"/>
              </w:numPr>
              <w:shd w:val="clear" w:color="auto" w:fill="F2F2F2" w:themeFill="background1" w:themeFillShade="F2"/>
              <w:rPr>
                <w:rFonts w:ascii="Calibri" w:hAnsi="Calibri"/>
                <w:lang w:val="en-GB"/>
              </w:rPr>
            </w:pPr>
            <w:r w:rsidRPr="00683702">
              <w:rPr>
                <w:rFonts w:ascii="Calibri" w:hAnsi="Calibri"/>
                <w:lang w:val="en-GB"/>
              </w:rPr>
              <w:t>Up to date Tax clearance certificate addressed to GOAL</w:t>
            </w:r>
            <w:r w:rsidR="000F50AF">
              <w:rPr>
                <w:rFonts w:ascii="Calibri" w:hAnsi="Calibri"/>
                <w:lang w:val="en-GB"/>
              </w:rPr>
              <w:t xml:space="preserve"> or equivalent</w:t>
            </w:r>
          </w:p>
          <w:p w14:paraId="6213340D" w14:textId="23D83107" w:rsidR="00DA6AC8" w:rsidRPr="00683702" w:rsidRDefault="00683702" w:rsidP="00683702">
            <w:pPr>
              <w:numPr>
                <w:ilvl w:val="0"/>
                <w:numId w:val="16"/>
              </w:numPr>
              <w:shd w:val="clear" w:color="auto" w:fill="F2F2F2" w:themeFill="background1" w:themeFillShade="F2"/>
              <w:rPr>
                <w:rFonts w:ascii="Calibri" w:hAnsi="Calibri"/>
                <w:lang w:val="en-GB"/>
              </w:rPr>
            </w:pPr>
            <w:r w:rsidRPr="00683702">
              <w:rPr>
                <w:rFonts w:ascii="Calibri" w:hAnsi="Calibri"/>
                <w:lang w:val="en-GB"/>
              </w:rPr>
              <w:lastRenderedPageBreak/>
              <w:t>Power of attorney or equivalent document indicating the individual who transacts on behalf of the company.</w:t>
            </w:r>
          </w:p>
        </w:tc>
      </w:tr>
      <w:tr w:rsidR="007F7D73" w14:paraId="3F8959D4" w14:textId="77777777" w:rsidTr="00B63AFA">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lastRenderedPageBreak/>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00B63AFA">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3962BA54" w14:textId="57FC382E" w:rsidR="002F1E40" w:rsidRPr="00C31639"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7B485E8" w14:textId="2962D035" w:rsidR="00EC620C" w:rsidRPr="00527D35" w:rsidRDefault="26E89739" w:rsidP="003B0C0E">
            <w:pPr>
              <w:pStyle w:val="ListParagraph"/>
              <w:numPr>
                <w:ilvl w:val="0"/>
                <w:numId w:val="11"/>
              </w:numPr>
            </w:pPr>
            <w:bookmarkStart w:id="27" w:name="_Ref74808638"/>
            <w:r w:rsidRPr="00527D35">
              <w:t>Quality</w:t>
            </w:r>
            <w:r w:rsidR="009E5F57">
              <w:t>-55%</w:t>
            </w:r>
          </w:p>
          <w:p w14:paraId="3A1C4116" w14:textId="1DAA7B3D" w:rsidR="004A014D" w:rsidRPr="00EC620C" w:rsidRDefault="26E89739" w:rsidP="003B0C0E">
            <w:pPr>
              <w:pStyle w:val="ListParagraph"/>
              <w:numPr>
                <w:ilvl w:val="0"/>
                <w:numId w:val="11"/>
              </w:numPr>
              <w:rPr>
                <w:color w:val="FF0000"/>
              </w:rPr>
            </w:pPr>
            <w:r w:rsidRPr="00527D35">
              <w:t>Delivery time</w:t>
            </w:r>
            <w:r w:rsidR="009E5F57">
              <w:t>-10%</w:t>
            </w:r>
          </w:p>
          <w:bookmarkEnd w:id="27"/>
          <w:p w14:paraId="55BAFFEC" w14:textId="04CAB18E" w:rsidR="37865D76" w:rsidRDefault="37865D76" w:rsidP="5FC033BF">
            <w:pPr>
              <w:pStyle w:val="ListParagraph"/>
              <w:numPr>
                <w:ilvl w:val="0"/>
                <w:numId w:val="11"/>
              </w:numPr>
            </w:pPr>
            <w:r>
              <w:t>Price</w:t>
            </w:r>
            <w:r w:rsidR="009E5F57">
              <w:t>-35%</w:t>
            </w:r>
          </w:p>
          <w:p w14:paraId="761B75B2" w14:textId="77777777" w:rsidR="000F50AF" w:rsidRDefault="000F50AF" w:rsidP="000F50AF"/>
          <w:p w14:paraId="727ADF89" w14:textId="25CC7E5C" w:rsidR="000F50AF" w:rsidRPr="000F50AF" w:rsidRDefault="000F50AF" w:rsidP="000F50AF">
            <w:pPr>
              <w:rPr>
                <w:b/>
                <w:bCs/>
                <w:color w:val="FF0000"/>
              </w:rPr>
            </w:pPr>
            <w:r w:rsidRPr="000F50AF">
              <w:rPr>
                <w:b/>
                <w:bCs/>
                <w:color w:val="FF0000"/>
                <w:u w:val="single"/>
              </w:rPr>
              <w:t>NOTE:</w:t>
            </w:r>
            <w:r>
              <w:rPr>
                <w:b/>
                <w:bCs/>
                <w:color w:val="FF0000"/>
              </w:rPr>
              <w:t xml:space="preserve"> </w:t>
            </w:r>
            <w:r w:rsidRPr="000F50AF">
              <w:rPr>
                <w:color w:val="FF0000"/>
              </w:rPr>
              <w:t xml:space="preserve">Please refer to </w:t>
            </w:r>
            <w:r w:rsidR="002B6518">
              <w:rPr>
                <w:color w:val="FF0000"/>
              </w:rPr>
              <w:t xml:space="preserve">the </w:t>
            </w:r>
            <w:r w:rsidRPr="000F50AF">
              <w:rPr>
                <w:color w:val="FF0000"/>
              </w:rPr>
              <w:t>TOR for the respective Lots for detailed evaluation criteria breakdown</w:t>
            </w:r>
            <w:r w:rsidR="002B6518">
              <w:rPr>
                <w:color w:val="FF0000"/>
              </w:rPr>
              <w:t>.</w:t>
            </w:r>
            <w:r w:rsidRPr="000F50AF">
              <w:rPr>
                <w:b/>
                <w:bCs/>
                <w:color w:val="FF0000"/>
              </w:rPr>
              <w:t xml:space="preserve"> </w:t>
            </w:r>
          </w:p>
          <w:p w14:paraId="41F6F8BA" w14:textId="20311A66" w:rsidR="00C4717E" w:rsidRDefault="00C4717E" w:rsidP="003B367D"/>
        </w:tc>
      </w:tr>
      <w:tr w:rsidR="000876E3" w14:paraId="77D21CF6" w14:textId="77777777" w:rsidTr="00B63AFA">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5076A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31140CAE" w:rsidR="00EE1801" w:rsidRPr="00805C27" w:rsidRDefault="00EE1801" w:rsidP="00322CE2">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r w:rsidR="004550FE">
        <w:t xml:space="preserve"> </w:t>
      </w:r>
    </w:p>
    <w:p w14:paraId="21CAD0C4" w14:textId="77777777" w:rsidR="00EE1801" w:rsidRDefault="00EE1801" w:rsidP="5FC033BF">
      <w:pPr>
        <w:pStyle w:val="Heading2"/>
        <w:numPr>
          <w:ilvl w:val="0"/>
          <w:numId w:val="0"/>
        </w:numPr>
      </w:pPr>
      <w:bookmarkStart w:id="28" w:name="_Toc118102667"/>
      <w:bookmarkStart w:id="29" w:name="_Toc118102843"/>
      <w:bookmarkStart w:id="30" w:name="_Toc231810399"/>
      <w:bookmarkStart w:id="31" w:name="_Toc466022951"/>
      <w:r>
        <w:t>Award Criteria</w:t>
      </w:r>
      <w:bookmarkEnd w:id="28"/>
      <w:bookmarkEnd w:id="29"/>
      <w:bookmarkEnd w:id="30"/>
      <w:bookmarkEnd w:id="31"/>
    </w:p>
    <w:p w14:paraId="0CC4A4BE" w14:textId="77777777" w:rsidR="00505810" w:rsidRDefault="00505810" w:rsidP="00E262C1">
      <w:pPr>
        <w:rPr>
          <w:u w:val="single"/>
        </w:rPr>
      </w:pPr>
    </w:p>
    <w:p w14:paraId="3A5892EC" w14:textId="35060940" w:rsidR="00E262C1" w:rsidRPr="00F96BE5" w:rsidRDefault="001715DA" w:rsidP="00E262C1">
      <w:r w:rsidRPr="00F96BE5">
        <w:t xml:space="preserve">The award criteria shall be based on </w:t>
      </w:r>
      <w:r w:rsidR="00443AF2" w:rsidRPr="00F96BE5">
        <w:t>these</w:t>
      </w:r>
      <w:r w:rsidR="00764B2E" w:rsidRPr="00F96BE5">
        <w:t xml:space="preserve"> three </w:t>
      </w:r>
      <w:r w:rsidR="000F50AF" w:rsidRPr="00F96BE5">
        <w:t>parameters:</w:t>
      </w:r>
      <w:r w:rsidR="00505810" w:rsidRPr="00F96BE5">
        <w:t xml:space="preserve"> </w:t>
      </w:r>
      <w:r w:rsidR="00505810" w:rsidRPr="000F50AF">
        <w:rPr>
          <w:b/>
          <w:bCs/>
        </w:rPr>
        <w:t>Quality</w:t>
      </w:r>
      <w:r w:rsidR="00C40D6B" w:rsidRPr="00F96BE5">
        <w:t xml:space="preserve">, </w:t>
      </w:r>
      <w:r w:rsidR="20E15BAA" w:rsidRPr="000F50AF">
        <w:rPr>
          <w:b/>
          <w:bCs/>
        </w:rPr>
        <w:t xml:space="preserve">Delivery </w:t>
      </w:r>
      <w:r w:rsidR="00F96BE5" w:rsidRPr="000F50AF">
        <w:rPr>
          <w:b/>
          <w:bCs/>
        </w:rPr>
        <w:t>time</w:t>
      </w:r>
      <w:r w:rsidR="00F96BE5" w:rsidRPr="00F96BE5">
        <w:t xml:space="preserve"> and</w:t>
      </w:r>
      <w:r w:rsidR="00C40D6B" w:rsidRPr="00F96BE5">
        <w:t xml:space="preserve"> </w:t>
      </w:r>
      <w:r w:rsidR="00E262C1" w:rsidRPr="000F50AF">
        <w:rPr>
          <w:b/>
          <w:bCs/>
        </w:rPr>
        <w:t>Price</w:t>
      </w:r>
      <w:r w:rsidR="00C40D6B" w:rsidRPr="000F50AF">
        <w:rPr>
          <w:b/>
          <w:bCs/>
        </w:rPr>
        <w:t xml:space="preserve"> </w:t>
      </w:r>
      <w:r w:rsidR="00C40D6B" w:rsidRPr="00F96BE5">
        <w:t>as detailed in the Terms of reference for each lot</w:t>
      </w:r>
      <w:r w:rsidR="00505810" w:rsidRPr="00F96BE5">
        <w:t>.</w:t>
      </w:r>
    </w:p>
    <w:p w14:paraId="237D928A" w14:textId="6425A1A4" w:rsidR="00505810" w:rsidRPr="00F96BE5" w:rsidRDefault="00505810" w:rsidP="00E262C1">
      <w:r w:rsidRPr="00F96BE5">
        <w:t xml:space="preserve">Please note: Each lot will be evaluated separately </w:t>
      </w:r>
      <w:r w:rsidR="004C6C61" w:rsidRPr="00F96BE5">
        <w:t xml:space="preserve">so if </w:t>
      </w:r>
      <w:r w:rsidR="00F96BE5" w:rsidRPr="00F96BE5">
        <w:t>you</w:t>
      </w:r>
      <w:r w:rsidR="004C6C61" w:rsidRPr="00F96BE5">
        <w:t xml:space="preserve"> are submitting more than one lot, </w:t>
      </w:r>
      <w:r w:rsidR="00F96BE5" w:rsidRPr="00F96BE5">
        <w:t>please conform to requirements in each.</w:t>
      </w:r>
    </w:p>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18C5C4BF" w14:textId="77777777" w:rsidR="003B367D" w:rsidRDefault="003B367D" w:rsidP="003B367D">
      <w:pPr>
        <w:jc w:val="center"/>
      </w:pPr>
    </w:p>
    <w:p w14:paraId="767292CC" w14:textId="77777777" w:rsidR="00443AF2" w:rsidRDefault="00443AF2" w:rsidP="003B367D">
      <w:pPr>
        <w:jc w:val="center"/>
      </w:pP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Pr="00805C27" w:rsidRDefault="00EE1801" w:rsidP="00322CE2">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379C2CF9" w14:textId="453FF1E8" w:rsidR="0047383B" w:rsidRDefault="00E35563" w:rsidP="008F534B">
      <w:pPr>
        <w:pStyle w:val="Heading2"/>
        <w:keepNext w:val="0"/>
        <w:numPr>
          <w:ilvl w:val="0"/>
          <w:numId w:val="0"/>
        </w:numPr>
        <w:ind w:left="576" w:hanging="576"/>
      </w:pPr>
      <w:bookmarkStart w:id="32" w:name="_Toc466022956"/>
      <w:bookmarkStart w:id="33" w:name="_Toc466022957"/>
      <w:bookmarkEnd w:id="32"/>
      <w:bookmarkEnd w:id="33"/>
      <w:r>
        <w:t>Submission Checklist</w:t>
      </w:r>
    </w:p>
    <w:tbl>
      <w:tblPr>
        <w:tblStyle w:val="TableGrid"/>
        <w:tblW w:w="8926" w:type="dxa"/>
        <w:tblLayout w:type="fixed"/>
        <w:tblLook w:val="04A0" w:firstRow="1" w:lastRow="0" w:firstColumn="1" w:lastColumn="0" w:noHBand="0" w:noVBand="1"/>
      </w:tblPr>
      <w:tblGrid>
        <w:gridCol w:w="704"/>
        <w:gridCol w:w="6804"/>
        <w:gridCol w:w="1418"/>
      </w:tblGrid>
      <w:tr w:rsidR="008F534B" w:rsidRPr="00270EEB" w14:paraId="54EFCE20" w14:textId="77777777" w:rsidTr="008F534B">
        <w:tc>
          <w:tcPr>
            <w:tcW w:w="704" w:type="dxa"/>
            <w:vMerge w:val="restart"/>
            <w:shd w:val="clear" w:color="auto" w:fill="D9D9D9" w:themeFill="background1" w:themeFillShade="D9"/>
          </w:tcPr>
          <w:p w14:paraId="5B99947C" w14:textId="77777777" w:rsidR="008F534B" w:rsidRPr="00270EEB" w:rsidRDefault="008F534B" w:rsidP="006C5483">
            <w:pPr>
              <w:jc w:val="both"/>
              <w:rPr>
                <w:b/>
                <w:bCs/>
                <w:sz w:val="20"/>
                <w:szCs w:val="20"/>
              </w:rPr>
            </w:pPr>
            <w:r w:rsidRPr="00270EEB">
              <w:rPr>
                <w:b/>
                <w:bCs/>
                <w:sz w:val="20"/>
                <w:szCs w:val="20"/>
              </w:rPr>
              <w:t>Line</w:t>
            </w:r>
          </w:p>
          <w:p w14:paraId="2DE23D74" w14:textId="77777777" w:rsidR="008F534B" w:rsidRPr="00270EEB" w:rsidRDefault="008F534B" w:rsidP="006C5483">
            <w:pPr>
              <w:jc w:val="both"/>
              <w:rPr>
                <w:b/>
                <w:sz w:val="20"/>
                <w:szCs w:val="20"/>
              </w:rPr>
            </w:pPr>
          </w:p>
        </w:tc>
        <w:tc>
          <w:tcPr>
            <w:tcW w:w="6804" w:type="dxa"/>
            <w:vMerge w:val="restart"/>
            <w:shd w:val="clear" w:color="auto" w:fill="D9D9D9" w:themeFill="background1" w:themeFillShade="D9"/>
          </w:tcPr>
          <w:p w14:paraId="5B5C4DE7" w14:textId="77777777" w:rsidR="008F534B" w:rsidRPr="00270EEB" w:rsidRDefault="008F534B" w:rsidP="006C5483">
            <w:pPr>
              <w:jc w:val="both"/>
              <w:rPr>
                <w:b/>
                <w:bCs/>
                <w:sz w:val="20"/>
                <w:szCs w:val="20"/>
              </w:rPr>
            </w:pPr>
            <w:r w:rsidRPr="00270EEB">
              <w:rPr>
                <w:b/>
                <w:bCs/>
                <w:sz w:val="20"/>
                <w:szCs w:val="20"/>
              </w:rPr>
              <w:t>Item</w:t>
            </w:r>
          </w:p>
          <w:p w14:paraId="7F256AAF" w14:textId="77777777" w:rsidR="008F534B" w:rsidRPr="00270EEB" w:rsidRDefault="008F534B" w:rsidP="006C5483">
            <w:pPr>
              <w:jc w:val="both"/>
              <w:rPr>
                <w:b/>
                <w:sz w:val="20"/>
                <w:szCs w:val="20"/>
              </w:rPr>
            </w:pPr>
          </w:p>
        </w:tc>
        <w:tc>
          <w:tcPr>
            <w:tcW w:w="1418" w:type="dxa"/>
            <w:shd w:val="clear" w:color="auto" w:fill="D9D9D9" w:themeFill="background1" w:themeFillShade="D9"/>
          </w:tcPr>
          <w:p w14:paraId="597ABE9F" w14:textId="77777777" w:rsidR="008F534B" w:rsidRPr="00270EEB" w:rsidRDefault="008F534B" w:rsidP="006C5483">
            <w:pPr>
              <w:jc w:val="both"/>
              <w:rPr>
                <w:b/>
                <w:bCs/>
                <w:sz w:val="20"/>
                <w:szCs w:val="20"/>
              </w:rPr>
            </w:pPr>
            <w:r w:rsidRPr="00270EEB">
              <w:rPr>
                <w:b/>
                <w:bCs/>
                <w:sz w:val="20"/>
                <w:szCs w:val="20"/>
              </w:rPr>
              <w:t xml:space="preserve">Tick attached </w:t>
            </w:r>
          </w:p>
        </w:tc>
      </w:tr>
      <w:tr w:rsidR="008F534B" w:rsidRPr="00270EEB" w14:paraId="43F2B633" w14:textId="77777777" w:rsidTr="008F534B">
        <w:tc>
          <w:tcPr>
            <w:tcW w:w="704" w:type="dxa"/>
            <w:vMerge/>
          </w:tcPr>
          <w:p w14:paraId="0EC37ED7" w14:textId="77777777" w:rsidR="008F534B" w:rsidRPr="00270EEB" w:rsidRDefault="008F534B" w:rsidP="006C5483">
            <w:pPr>
              <w:jc w:val="both"/>
              <w:rPr>
                <w:b/>
                <w:sz w:val="20"/>
                <w:szCs w:val="20"/>
              </w:rPr>
            </w:pPr>
          </w:p>
        </w:tc>
        <w:tc>
          <w:tcPr>
            <w:tcW w:w="6804" w:type="dxa"/>
            <w:vMerge/>
          </w:tcPr>
          <w:p w14:paraId="7CE5B014" w14:textId="77777777" w:rsidR="008F534B" w:rsidRPr="00270EEB" w:rsidRDefault="008F534B" w:rsidP="006C5483">
            <w:pPr>
              <w:jc w:val="both"/>
              <w:rPr>
                <w:b/>
                <w:sz w:val="20"/>
                <w:szCs w:val="20"/>
              </w:rPr>
            </w:pPr>
          </w:p>
        </w:tc>
        <w:tc>
          <w:tcPr>
            <w:tcW w:w="1418" w:type="dxa"/>
            <w:shd w:val="clear" w:color="auto" w:fill="D9D9D9" w:themeFill="background1" w:themeFillShade="D9"/>
          </w:tcPr>
          <w:p w14:paraId="12A0F564" w14:textId="77777777" w:rsidR="008F534B" w:rsidRPr="00270EEB" w:rsidRDefault="008F534B" w:rsidP="006C5483">
            <w:pPr>
              <w:jc w:val="both"/>
              <w:rPr>
                <w:b/>
                <w:sz w:val="20"/>
                <w:szCs w:val="20"/>
              </w:rPr>
            </w:pPr>
          </w:p>
        </w:tc>
      </w:tr>
      <w:tr w:rsidR="008F534B" w:rsidRPr="00270EEB" w14:paraId="6C961B71" w14:textId="77777777" w:rsidTr="008F534B">
        <w:tc>
          <w:tcPr>
            <w:tcW w:w="704" w:type="dxa"/>
            <w:shd w:val="clear" w:color="auto" w:fill="D9D9D9" w:themeFill="background1" w:themeFillShade="D9"/>
          </w:tcPr>
          <w:p w14:paraId="51449732" w14:textId="77777777" w:rsidR="008F534B" w:rsidRPr="00270EEB" w:rsidRDefault="008F534B" w:rsidP="006C5483">
            <w:pPr>
              <w:jc w:val="both"/>
              <w:rPr>
                <w:sz w:val="20"/>
                <w:szCs w:val="20"/>
              </w:rPr>
            </w:pPr>
            <w:r>
              <w:rPr>
                <w:sz w:val="20"/>
                <w:szCs w:val="20"/>
              </w:rPr>
              <w:t>1</w:t>
            </w:r>
          </w:p>
        </w:tc>
        <w:tc>
          <w:tcPr>
            <w:tcW w:w="6804" w:type="dxa"/>
            <w:shd w:val="clear" w:color="auto" w:fill="F2F2F2" w:themeFill="background1" w:themeFillShade="F2"/>
          </w:tcPr>
          <w:p w14:paraId="4F693CBE" w14:textId="70627A23" w:rsidR="008F534B" w:rsidRPr="00270EEB" w:rsidRDefault="008F534B" w:rsidP="006C5483">
            <w:pPr>
              <w:jc w:val="both"/>
              <w:rPr>
                <w:sz w:val="20"/>
                <w:szCs w:val="20"/>
              </w:rPr>
            </w:pPr>
            <w:r w:rsidRPr="00270EEB">
              <w:rPr>
                <w:sz w:val="20"/>
                <w:szCs w:val="20"/>
              </w:rPr>
              <w:t>Appendix 1</w:t>
            </w:r>
            <w:r>
              <w:rPr>
                <w:sz w:val="20"/>
                <w:szCs w:val="20"/>
              </w:rPr>
              <w:t xml:space="preserve"> </w:t>
            </w:r>
            <w:r w:rsidR="00144C32">
              <w:rPr>
                <w:sz w:val="20"/>
                <w:szCs w:val="20"/>
              </w:rPr>
              <w:t>–</w:t>
            </w:r>
            <w:r>
              <w:rPr>
                <w:sz w:val="20"/>
                <w:szCs w:val="20"/>
              </w:rPr>
              <w:t xml:space="preserve"> Company</w:t>
            </w:r>
            <w:r w:rsidR="00144C32">
              <w:rPr>
                <w:sz w:val="20"/>
                <w:szCs w:val="20"/>
              </w:rPr>
              <w:t>/Personal</w:t>
            </w:r>
            <w:r w:rsidRPr="00270EEB">
              <w:rPr>
                <w:sz w:val="20"/>
                <w:szCs w:val="20"/>
              </w:rPr>
              <w:t xml:space="preserve"> Details</w:t>
            </w:r>
            <w:r w:rsidR="000F50AF">
              <w:rPr>
                <w:sz w:val="20"/>
                <w:szCs w:val="20"/>
              </w:rPr>
              <w:t xml:space="preserve">. </w:t>
            </w:r>
            <w:r w:rsidR="000F50AF" w:rsidRPr="000F50AF">
              <w:rPr>
                <w:color w:val="FF0000"/>
                <w:sz w:val="20"/>
                <w:szCs w:val="20"/>
              </w:rPr>
              <w:t>Template attached</w:t>
            </w:r>
          </w:p>
        </w:tc>
        <w:tc>
          <w:tcPr>
            <w:tcW w:w="1418" w:type="dxa"/>
          </w:tcPr>
          <w:p w14:paraId="134C2E3A" w14:textId="77777777" w:rsidR="008F534B" w:rsidRPr="00270EEB" w:rsidRDefault="008F534B" w:rsidP="006C5483">
            <w:pPr>
              <w:jc w:val="both"/>
              <w:rPr>
                <w:sz w:val="20"/>
                <w:szCs w:val="20"/>
              </w:rPr>
            </w:pPr>
          </w:p>
        </w:tc>
      </w:tr>
      <w:tr w:rsidR="008F534B" w:rsidRPr="00270EEB" w14:paraId="0F253B35" w14:textId="77777777" w:rsidTr="008F534B">
        <w:tc>
          <w:tcPr>
            <w:tcW w:w="704" w:type="dxa"/>
            <w:shd w:val="clear" w:color="auto" w:fill="D9D9D9" w:themeFill="background1" w:themeFillShade="D9"/>
          </w:tcPr>
          <w:p w14:paraId="55A7BCFA" w14:textId="77777777" w:rsidR="008F534B" w:rsidRPr="00270EEB" w:rsidRDefault="008F534B" w:rsidP="006C5483">
            <w:pPr>
              <w:jc w:val="both"/>
              <w:rPr>
                <w:sz w:val="20"/>
                <w:szCs w:val="20"/>
              </w:rPr>
            </w:pPr>
            <w:r>
              <w:rPr>
                <w:sz w:val="20"/>
                <w:szCs w:val="20"/>
              </w:rPr>
              <w:t>2</w:t>
            </w:r>
          </w:p>
        </w:tc>
        <w:tc>
          <w:tcPr>
            <w:tcW w:w="6804" w:type="dxa"/>
            <w:shd w:val="clear" w:color="auto" w:fill="F2F2F2" w:themeFill="background1" w:themeFillShade="F2"/>
          </w:tcPr>
          <w:p w14:paraId="1F09B7A3" w14:textId="763C8629" w:rsidR="008F534B" w:rsidRPr="00270EEB" w:rsidRDefault="008F534B" w:rsidP="006C5483">
            <w:pPr>
              <w:jc w:val="both"/>
              <w:rPr>
                <w:sz w:val="20"/>
                <w:szCs w:val="20"/>
              </w:rPr>
            </w:pPr>
            <w:r>
              <w:rPr>
                <w:sz w:val="20"/>
                <w:szCs w:val="20"/>
              </w:rPr>
              <w:t xml:space="preserve">Appendix 2– </w:t>
            </w:r>
            <w:r w:rsidR="00D1690B">
              <w:rPr>
                <w:sz w:val="20"/>
                <w:szCs w:val="20"/>
              </w:rPr>
              <w:t xml:space="preserve">Technical response to </w:t>
            </w:r>
            <w:r>
              <w:rPr>
                <w:sz w:val="20"/>
                <w:szCs w:val="20"/>
              </w:rPr>
              <w:t>Te</w:t>
            </w:r>
            <w:r w:rsidR="003D7B7B">
              <w:rPr>
                <w:sz w:val="20"/>
                <w:szCs w:val="20"/>
              </w:rPr>
              <w:t>rms of Reference</w:t>
            </w:r>
            <w:r w:rsidR="000F50AF">
              <w:rPr>
                <w:sz w:val="20"/>
                <w:szCs w:val="20"/>
              </w:rPr>
              <w:t xml:space="preserve">. </w:t>
            </w:r>
            <w:r w:rsidR="000F50AF" w:rsidRPr="000F50AF">
              <w:rPr>
                <w:b/>
                <w:bCs/>
                <w:color w:val="FF0000"/>
                <w:sz w:val="20"/>
                <w:szCs w:val="20"/>
              </w:rPr>
              <w:t>Prepared in your own format</w:t>
            </w:r>
          </w:p>
        </w:tc>
        <w:tc>
          <w:tcPr>
            <w:tcW w:w="1418" w:type="dxa"/>
          </w:tcPr>
          <w:p w14:paraId="52D6A282" w14:textId="77777777" w:rsidR="008F534B" w:rsidRPr="00270EEB" w:rsidRDefault="008F534B" w:rsidP="006C5483">
            <w:pPr>
              <w:jc w:val="both"/>
              <w:rPr>
                <w:sz w:val="20"/>
                <w:szCs w:val="20"/>
              </w:rPr>
            </w:pPr>
          </w:p>
        </w:tc>
      </w:tr>
      <w:tr w:rsidR="008F534B" w:rsidRPr="00270EEB" w14:paraId="2807DC5B" w14:textId="77777777" w:rsidTr="008F534B">
        <w:tc>
          <w:tcPr>
            <w:tcW w:w="704" w:type="dxa"/>
            <w:shd w:val="clear" w:color="auto" w:fill="D9D9D9" w:themeFill="background1" w:themeFillShade="D9"/>
          </w:tcPr>
          <w:p w14:paraId="225D1BE6" w14:textId="77777777" w:rsidR="008F534B" w:rsidRDefault="008F534B" w:rsidP="006C5483">
            <w:pPr>
              <w:jc w:val="both"/>
              <w:rPr>
                <w:sz w:val="20"/>
                <w:szCs w:val="20"/>
              </w:rPr>
            </w:pPr>
            <w:r>
              <w:rPr>
                <w:sz w:val="20"/>
                <w:szCs w:val="20"/>
              </w:rPr>
              <w:t>3</w:t>
            </w:r>
          </w:p>
        </w:tc>
        <w:tc>
          <w:tcPr>
            <w:tcW w:w="6804" w:type="dxa"/>
            <w:shd w:val="clear" w:color="auto" w:fill="F2F2F2" w:themeFill="background1" w:themeFillShade="F2"/>
          </w:tcPr>
          <w:p w14:paraId="69041082" w14:textId="30CEC90C" w:rsidR="008F534B" w:rsidRDefault="008F534B" w:rsidP="006C5483">
            <w:pPr>
              <w:jc w:val="both"/>
              <w:rPr>
                <w:sz w:val="20"/>
                <w:szCs w:val="20"/>
              </w:rPr>
            </w:pPr>
            <w:r>
              <w:rPr>
                <w:sz w:val="20"/>
                <w:szCs w:val="20"/>
              </w:rPr>
              <w:t>Appendix 3</w:t>
            </w:r>
            <w:r w:rsidR="003D7B7B">
              <w:rPr>
                <w:sz w:val="20"/>
                <w:szCs w:val="20"/>
              </w:rPr>
              <w:t>-</w:t>
            </w:r>
            <w:r w:rsidR="006C32F8">
              <w:rPr>
                <w:sz w:val="20"/>
                <w:szCs w:val="20"/>
              </w:rPr>
              <w:t>Financial Offer</w:t>
            </w:r>
            <w:r w:rsidR="000F50AF">
              <w:rPr>
                <w:sz w:val="20"/>
                <w:szCs w:val="20"/>
              </w:rPr>
              <w:t xml:space="preserve">. </w:t>
            </w:r>
            <w:r w:rsidR="000F50AF" w:rsidRPr="000F50AF">
              <w:rPr>
                <w:b/>
                <w:bCs/>
                <w:color w:val="FF0000"/>
                <w:sz w:val="20"/>
                <w:szCs w:val="20"/>
              </w:rPr>
              <w:t>Prepare in your own format indicating all the applicable costs including taxes.</w:t>
            </w:r>
          </w:p>
        </w:tc>
        <w:tc>
          <w:tcPr>
            <w:tcW w:w="1418" w:type="dxa"/>
          </w:tcPr>
          <w:p w14:paraId="5BFA2FC7" w14:textId="77777777" w:rsidR="008F534B" w:rsidRPr="00270EEB" w:rsidRDefault="008F534B" w:rsidP="006C5483">
            <w:pPr>
              <w:jc w:val="both"/>
              <w:rPr>
                <w:sz w:val="20"/>
                <w:szCs w:val="20"/>
              </w:rPr>
            </w:pPr>
          </w:p>
        </w:tc>
      </w:tr>
      <w:tr w:rsidR="008F534B" w:rsidRPr="00270EEB" w14:paraId="2AD6215E" w14:textId="77777777" w:rsidTr="008F534B">
        <w:tc>
          <w:tcPr>
            <w:tcW w:w="704" w:type="dxa"/>
            <w:shd w:val="clear" w:color="auto" w:fill="D9D9D9" w:themeFill="background1" w:themeFillShade="D9"/>
          </w:tcPr>
          <w:p w14:paraId="509D5A96" w14:textId="77777777" w:rsidR="008F534B" w:rsidRDefault="008F534B" w:rsidP="006C5483">
            <w:pPr>
              <w:jc w:val="both"/>
              <w:rPr>
                <w:sz w:val="20"/>
                <w:szCs w:val="20"/>
              </w:rPr>
            </w:pPr>
            <w:r>
              <w:rPr>
                <w:sz w:val="20"/>
                <w:szCs w:val="20"/>
              </w:rPr>
              <w:t>4</w:t>
            </w:r>
          </w:p>
        </w:tc>
        <w:tc>
          <w:tcPr>
            <w:tcW w:w="6804" w:type="dxa"/>
            <w:shd w:val="clear" w:color="auto" w:fill="F2F2F2" w:themeFill="background1" w:themeFillShade="F2"/>
          </w:tcPr>
          <w:p w14:paraId="3FA909EE" w14:textId="711F52F8" w:rsidR="008F534B" w:rsidRPr="00270EEB" w:rsidRDefault="008F534B" w:rsidP="006C5483">
            <w:pPr>
              <w:jc w:val="both"/>
              <w:rPr>
                <w:sz w:val="20"/>
                <w:szCs w:val="20"/>
              </w:rPr>
            </w:pPr>
            <w:r>
              <w:rPr>
                <w:sz w:val="20"/>
                <w:szCs w:val="20"/>
              </w:rPr>
              <w:t>Appendix 4 –Workplan</w:t>
            </w:r>
            <w:r>
              <w:rPr>
                <w:b/>
                <w:bCs/>
                <w:sz w:val="20"/>
                <w:szCs w:val="20"/>
              </w:rPr>
              <w:t xml:space="preserve"> </w:t>
            </w:r>
            <w:r w:rsidR="000F50AF">
              <w:rPr>
                <w:b/>
                <w:bCs/>
                <w:sz w:val="20"/>
                <w:szCs w:val="20"/>
              </w:rPr>
              <w:t>. Prepared in your own format</w:t>
            </w:r>
          </w:p>
        </w:tc>
        <w:tc>
          <w:tcPr>
            <w:tcW w:w="1418" w:type="dxa"/>
          </w:tcPr>
          <w:p w14:paraId="52EEB658" w14:textId="77777777" w:rsidR="008F534B" w:rsidRPr="00270EEB" w:rsidRDefault="008F534B" w:rsidP="006C5483">
            <w:pPr>
              <w:jc w:val="both"/>
              <w:rPr>
                <w:sz w:val="20"/>
                <w:szCs w:val="20"/>
              </w:rPr>
            </w:pPr>
          </w:p>
        </w:tc>
      </w:tr>
      <w:tr w:rsidR="008F534B" w:rsidRPr="00270EEB" w14:paraId="2292598B" w14:textId="77777777" w:rsidTr="008F534B">
        <w:tc>
          <w:tcPr>
            <w:tcW w:w="704" w:type="dxa"/>
            <w:shd w:val="clear" w:color="auto" w:fill="D9D9D9" w:themeFill="background1" w:themeFillShade="D9"/>
          </w:tcPr>
          <w:p w14:paraId="21F71E39" w14:textId="2A3F59D3" w:rsidR="008F534B" w:rsidRDefault="00B27B7F" w:rsidP="006C5483">
            <w:pPr>
              <w:jc w:val="both"/>
              <w:rPr>
                <w:sz w:val="20"/>
                <w:szCs w:val="20"/>
              </w:rPr>
            </w:pPr>
            <w:r>
              <w:rPr>
                <w:sz w:val="20"/>
                <w:szCs w:val="20"/>
              </w:rPr>
              <w:t>8</w:t>
            </w:r>
          </w:p>
        </w:tc>
        <w:tc>
          <w:tcPr>
            <w:tcW w:w="6804" w:type="dxa"/>
            <w:shd w:val="clear" w:color="auto" w:fill="F2F2F2" w:themeFill="background1" w:themeFillShade="F2"/>
          </w:tcPr>
          <w:p w14:paraId="204F448E" w14:textId="2BC4F910" w:rsidR="008F534B" w:rsidRDefault="008F534B" w:rsidP="006C5483">
            <w:pPr>
              <w:jc w:val="both"/>
              <w:rPr>
                <w:sz w:val="20"/>
                <w:szCs w:val="20"/>
              </w:rPr>
            </w:pPr>
            <w:r w:rsidRPr="001068A9">
              <w:rPr>
                <w:sz w:val="20"/>
                <w:szCs w:val="20"/>
              </w:rPr>
              <w:t>Certificate of incorporation</w:t>
            </w:r>
            <w:r w:rsidR="00EF74FB">
              <w:rPr>
                <w:sz w:val="20"/>
                <w:szCs w:val="20"/>
              </w:rPr>
              <w:t>/equivalent</w:t>
            </w:r>
            <w:r w:rsidR="000F50AF">
              <w:rPr>
                <w:sz w:val="20"/>
                <w:szCs w:val="20"/>
              </w:rPr>
              <w:t xml:space="preserve">. </w:t>
            </w:r>
          </w:p>
        </w:tc>
        <w:tc>
          <w:tcPr>
            <w:tcW w:w="1418" w:type="dxa"/>
          </w:tcPr>
          <w:p w14:paraId="1C05B8E1" w14:textId="77777777" w:rsidR="008F534B" w:rsidRPr="00270EEB" w:rsidRDefault="008F534B" w:rsidP="006C5483">
            <w:pPr>
              <w:jc w:val="both"/>
              <w:rPr>
                <w:sz w:val="20"/>
                <w:szCs w:val="20"/>
              </w:rPr>
            </w:pPr>
          </w:p>
        </w:tc>
      </w:tr>
      <w:tr w:rsidR="008F534B" w:rsidRPr="00270EEB" w14:paraId="14630390" w14:textId="77777777" w:rsidTr="008F534B">
        <w:tc>
          <w:tcPr>
            <w:tcW w:w="704" w:type="dxa"/>
            <w:shd w:val="clear" w:color="auto" w:fill="D9D9D9" w:themeFill="background1" w:themeFillShade="D9"/>
          </w:tcPr>
          <w:p w14:paraId="6382001D" w14:textId="1E216626" w:rsidR="008F534B" w:rsidRDefault="00B27B7F" w:rsidP="006C5483">
            <w:pPr>
              <w:jc w:val="both"/>
              <w:rPr>
                <w:sz w:val="20"/>
                <w:szCs w:val="20"/>
              </w:rPr>
            </w:pPr>
            <w:r>
              <w:rPr>
                <w:sz w:val="20"/>
                <w:szCs w:val="20"/>
              </w:rPr>
              <w:t>9</w:t>
            </w:r>
          </w:p>
        </w:tc>
        <w:tc>
          <w:tcPr>
            <w:tcW w:w="6804" w:type="dxa"/>
            <w:shd w:val="clear" w:color="auto" w:fill="F2F2F2" w:themeFill="background1" w:themeFillShade="F2"/>
          </w:tcPr>
          <w:p w14:paraId="0D4B317A" w14:textId="237CE59E" w:rsidR="008F534B" w:rsidRDefault="00B27B7F" w:rsidP="00B27B7F">
            <w:pPr>
              <w:jc w:val="both"/>
              <w:rPr>
                <w:sz w:val="20"/>
                <w:szCs w:val="20"/>
              </w:rPr>
            </w:pPr>
            <w:r w:rsidRPr="00B27B7F">
              <w:rPr>
                <w:sz w:val="20"/>
                <w:szCs w:val="20"/>
              </w:rPr>
              <w:t>Certificate of incorporation or equivalent document evidencing your legal registration status.</w:t>
            </w:r>
          </w:p>
        </w:tc>
        <w:tc>
          <w:tcPr>
            <w:tcW w:w="1418" w:type="dxa"/>
          </w:tcPr>
          <w:p w14:paraId="18B5E01A" w14:textId="77777777" w:rsidR="008F534B" w:rsidRPr="00270EEB" w:rsidRDefault="008F534B" w:rsidP="006C5483">
            <w:pPr>
              <w:jc w:val="both"/>
              <w:rPr>
                <w:sz w:val="20"/>
                <w:szCs w:val="20"/>
              </w:rPr>
            </w:pPr>
          </w:p>
        </w:tc>
      </w:tr>
      <w:tr w:rsidR="008F534B" w:rsidRPr="00270EEB" w14:paraId="77FFF1C4" w14:textId="77777777" w:rsidTr="008F534B">
        <w:tc>
          <w:tcPr>
            <w:tcW w:w="704" w:type="dxa"/>
            <w:shd w:val="clear" w:color="auto" w:fill="D9D9D9" w:themeFill="background1" w:themeFillShade="D9"/>
          </w:tcPr>
          <w:p w14:paraId="358C750B" w14:textId="1AA6B0A7" w:rsidR="008F534B" w:rsidRDefault="00EF74FB" w:rsidP="006C5483">
            <w:pPr>
              <w:jc w:val="both"/>
              <w:rPr>
                <w:sz w:val="20"/>
                <w:szCs w:val="20"/>
              </w:rPr>
            </w:pPr>
            <w:r>
              <w:rPr>
                <w:sz w:val="20"/>
                <w:szCs w:val="20"/>
              </w:rPr>
              <w:t>1</w:t>
            </w:r>
            <w:r w:rsidR="00B27B7F">
              <w:rPr>
                <w:sz w:val="20"/>
                <w:szCs w:val="20"/>
              </w:rPr>
              <w:t>0</w:t>
            </w:r>
          </w:p>
        </w:tc>
        <w:tc>
          <w:tcPr>
            <w:tcW w:w="6804" w:type="dxa"/>
            <w:shd w:val="clear" w:color="auto" w:fill="F2F2F2" w:themeFill="background1" w:themeFillShade="F2"/>
          </w:tcPr>
          <w:p w14:paraId="6872F6A5" w14:textId="5A00C023" w:rsidR="008F534B" w:rsidRDefault="00B27B7F" w:rsidP="00B27B7F">
            <w:pPr>
              <w:jc w:val="both"/>
              <w:rPr>
                <w:sz w:val="20"/>
                <w:szCs w:val="20"/>
              </w:rPr>
            </w:pPr>
            <w:r w:rsidRPr="00B27B7F">
              <w:rPr>
                <w:sz w:val="20"/>
                <w:szCs w:val="20"/>
              </w:rPr>
              <w:t>Valid trading Licence or equivalent.</w:t>
            </w:r>
          </w:p>
        </w:tc>
        <w:tc>
          <w:tcPr>
            <w:tcW w:w="1418" w:type="dxa"/>
          </w:tcPr>
          <w:p w14:paraId="1D6CF501" w14:textId="77777777" w:rsidR="008F534B" w:rsidRPr="00270EEB" w:rsidRDefault="008F534B" w:rsidP="006C5483">
            <w:pPr>
              <w:jc w:val="both"/>
              <w:rPr>
                <w:sz w:val="20"/>
                <w:szCs w:val="20"/>
              </w:rPr>
            </w:pPr>
          </w:p>
        </w:tc>
      </w:tr>
      <w:tr w:rsidR="008F534B" w:rsidRPr="00270EEB" w14:paraId="63E3E823" w14:textId="77777777" w:rsidTr="008F534B">
        <w:tc>
          <w:tcPr>
            <w:tcW w:w="704" w:type="dxa"/>
            <w:shd w:val="clear" w:color="auto" w:fill="D9D9D9" w:themeFill="background1" w:themeFillShade="D9"/>
          </w:tcPr>
          <w:p w14:paraId="30EAD434" w14:textId="5FF961AE" w:rsidR="008F534B" w:rsidRDefault="00B27B7F" w:rsidP="006C5483">
            <w:pPr>
              <w:jc w:val="both"/>
              <w:rPr>
                <w:sz w:val="20"/>
                <w:szCs w:val="20"/>
              </w:rPr>
            </w:pPr>
            <w:r>
              <w:rPr>
                <w:sz w:val="20"/>
                <w:szCs w:val="20"/>
              </w:rPr>
              <w:t>11</w:t>
            </w:r>
          </w:p>
        </w:tc>
        <w:tc>
          <w:tcPr>
            <w:tcW w:w="6804" w:type="dxa"/>
            <w:shd w:val="clear" w:color="auto" w:fill="F2F2F2" w:themeFill="background1" w:themeFillShade="F2"/>
          </w:tcPr>
          <w:p w14:paraId="3BDBAD3A" w14:textId="7BAB061C" w:rsidR="008F534B" w:rsidRPr="001068A9" w:rsidRDefault="00B27B7F" w:rsidP="00B27B7F">
            <w:pPr>
              <w:jc w:val="both"/>
              <w:rPr>
                <w:sz w:val="20"/>
                <w:szCs w:val="20"/>
              </w:rPr>
            </w:pPr>
            <w:r w:rsidRPr="00B27B7F">
              <w:rPr>
                <w:sz w:val="20"/>
                <w:szCs w:val="20"/>
              </w:rPr>
              <w:t>Tax registration or equivalent document indicating types of tax payable by the consultant</w:t>
            </w:r>
            <w:r w:rsidR="000F50AF">
              <w:rPr>
                <w:sz w:val="20"/>
                <w:szCs w:val="20"/>
              </w:rPr>
              <w:t>/Firm</w:t>
            </w:r>
          </w:p>
        </w:tc>
        <w:tc>
          <w:tcPr>
            <w:tcW w:w="1418" w:type="dxa"/>
          </w:tcPr>
          <w:p w14:paraId="759157D8" w14:textId="77777777" w:rsidR="008F534B" w:rsidRPr="00270EEB" w:rsidRDefault="008F534B" w:rsidP="006C5483">
            <w:pPr>
              <w:jc w:val="both"/>
              <w:rPr>
                <w:sz w:val="20"/>
                <w:szCs w:val="20"/>
              </w:rPr>
            </w:pPr>
          </w:p>
        </w:tc>
      </w:tr>
      <w:tr w:rsidR="004749C9" w:rsidRPr="00270EEB" w14:paraId="578A0A8A" w14:textId="77777777" w:rsidTr="008F534B">
        <w:tc>
          <w:tcPr>
            <w:tcW w:w="704" w:type="dxa"/>
            <w:shd w:val="clear" w:color="auto" w:fill="D9D9D9" w:themeFill="background1" w:themeFillShade="D9"/>
          </w:tcPr>
          <w:p w14:paraId="3CDC60A4" w14:textId="1A45F2CC" w:rsidR="004749C9" w:rsidRDefault="00B27B7F" w:rsidP="006C5483">
            <w:pPr>
              <w:jc w:val="both"/>
              <w:rPr>
                <w:sz w:val="20"/>
                <w:szCs w:val="20"/>
              </w:rPr>
            </w:pPr>
            <w:r>
              <w:rPr>
                <w:sz w:val="20"/>
                <w:szCs w:val="20"/>
              </w:rPr>
              <w:t>12</w:t>
            </w:r>
          </w:p>
        </w:tc>
        <w:tc>
          <w:tcPr>
            <w:tcW w:w="6804" w:type="dxa"/>
            <w:shd w:val="clear" w:color="auto" w:fill="F2F2F2" w:themeFill="background1" w:themeFillShade="F2"/>
          </w:tcPr>
          <w:p w14:paraId="6D74549C" w14:textId="07E67945" w:rsidR="004749C9" w:rsidRPr="00756D79" w:rsidRDefault="00B27B7F" w:rsidP="006C5483">
            <w:pPr>
              <w:jc w:val="both"/>
              <w:rPr>
                <w:sz w:val="20"/>
                <w:szCs w:val="20"/>
              </w:rPr>
            </w:pPr>
            <w:r w:rsidRPr="00B27B7F">
              <w:rPr>
                <w:sz w:val="20"/>
                <w:szCs w:val="20"/>
              </w:rPr>
              <w:t>Up to date Tax clearance certificate addressed to GOAL</w:t>
            </w:r>
          </w:p>
        </w:tc>
        <w:tc>
          <w:tcPr>
            <w:tcW w:w="1418" w:type="dxa"/>
          </w:tcPr>
          <w:p w14:paraId="22DEC721" w14:textId="77777777" w:rsidR="004749C9" w:rsidRPr="00270EEB" w:rsidRDefault="004749C9" w:rsidP="006C5483">
            <w:pPr>
              <w:jc w:val="both"/>
              <w:rPr>
                <w:sz w:val="20"/>
                <w:szCs w:val="20"/>
              </w:rPr>
            </w:pPr>
          </w:p>
        </w:tc>
      </w:tr>
      <w:tr w:rsidR="00070720" w:rsidRPr="00270EEB" w14:paraId="6F53FD92" w14:textId="77777777" w:rsidTr="008F534B">
        <w:tc>
          <w:tcPr>
            <w:tcW w:w="704" w:type="dxa"/>
            <w:shd w:val="clear" w:color="auto" w:fill="D9D9D9" w:themeFill="background1" w:themeFillShade="D9"/>
          </w:tcPr>
          <w:p w14:paraId="4FC29689" w14:textId="52301ADA" w:rsidR="00070720" w:rsidRDefault="00070720" w:rsidP="006C5483">
            <w:pPr>
              <w:jc w:val="both"/>
              <w:rPr>
                <w:sz w:val="20"/>
                <w:szCs w:val="20"/>
              </w:rPr>
            </w:pPr>
            <w:r>
              <w:rPr>
                <w:sz w:val="20"/>
                <w:szCs w:val="20"/>
              </w:rPr>
              <w:t>13</w:t>
            </w:r>
          </w:p>
        </w:tc>
        <w:tc>
          <w:tcPr>
            <w:tcW w:w="6804" w:type="dxa"/>
            <w:shd w:val="clear" w:color="auto" w:fill="F2F2F2" w:themeFill="background1" w:themeFillShade="F2"/>
          </w:tcPr>
          <w:p w14:paraId="7715DAA9" w14:textId="614C0700" w:rsidR="00070720" w:rsidRPr="00B27B7F" w:rsidRDefault="00070720" w:rsidP="006C5483">
            <w:pPr>
              <w:jc w:val="both"/>
              <w:rPr>
                <w:sz w:val="20"/>
                <w:szCs w:val="20"/>
              </w:rPr>
            </w:pPr>
            <w:r>
              <w:rPr>
                <w:sz w:val="20"/>
                <w:szCs w:val="20"/>
              </w:rPr>
              <w:t>Audited books of accounts for the last 2 years</w:t>
            </w:r>
          </w:p>
        </w:tc>
        <w:tc>
          <w:tcPr>
            <w:tcW w:w="1418" w:type="dxa"/>
          </w:tcPr>
          <w:p w14:paraId="1C727DE2" w14:textId="77777777" w:rsidR="00070720" w:rsidRPr="00270EEB" w:rsidRDefault="00070720" w:rsidP="006C5483">
            <w:pPr>
              <w:jc w:val="both"/>
              <w:rPr>
                <w:sz w:val="20"/>
                <w:szCs w:val="20"/>
              </w:rPr>
            </w:pPr>
          </w:p>
        </w:tc>
      </w:tr>
    </w:tbl>
    <w:p w14:paraId="444181B8" w14:textId="77777777" w:rsidR="0047383B" w:rsidRDefault="0047383B" w:rsidP="0047383B">
      <w:pPr>
        <w:rPr>
          <w:rFonts w:eastAsiaTheme="majorEastAsia" w:cstheme="majorBidi"/>
          <w:color w:val="000000" w:themeColor="text1"/>
          <w:sz w:val="36"/>
          <w:szCs w:val="36"/>
        </w:rPr>
      </w:pPr>
      <w:r>
        <w:br w:type="page"/>
      </w:r>
    </w:p>
    <w:p w14:paraId="09BE7FE2" w14:textId="5C5E231B" w:rsidR="002C1599" w:rsidRPr="003F0E87" w:rsidRDefault="002C1599" w:rsidP="002C1599">
      <w:pPr>
        <w:pStyle w:val="Heading1"/>
        <w:numPr>
          <w:ilvl w:val="0"/>
          <w:numId w:val="0"/>
        </w:numPr>
        <w:ind w:left="432" w:hanging="432"/>
        <w:rPr>
          <w:sz w:val="28"/>
          <w:szCs w:val="28"/>
        </w:rPr>
      </w:pPr>
      <w:bookmarkStart w:id="34" w:name="_Toc466022960"/>
      <w:bookmarkStart w:id="35" w:name="_Toc466022961"/>
      <w:bookmarkStart w:id="36" w:name="_Toc465935247"/>
      <w:bookmarkStart w:id="37" w:name="_Toc466022964"/>
      <w:bookmarkStart w:id="38" w:name="_Toc463016560"/>
      <w:bookmarkStart w:id="39" w:name="_Toc466022967"/>
      <w:bookmarkEnd w:id="34"/>
      <w:bookmarkEnd w:id="35"/>
      <w:bookmarkEnd w:id="36"/>
      <w:bookmarkEnd w:id="37"/>
      <w:r w:rsidRPr="003F0E87">
        <w:rPr>
          <w:sz w:val="28"/>
          <w:szCs w:val="28"/>
        </w:rPr>
        <w:lastRenderedPageBreak/>
        <w:t xml:space="preserve">Appendix </w:t>
      </w:r>
      <w:r w:rsidR="75B3E1EB" w:rsidRPr="003F0E87">
        <w:rPr>
          <w:sz w:val="28"/>
          <w:szCs w:val="28"/>
        </w:rPr>
        <w:t>1</w:t>
      </w:r>
      <w:r w:rsidR="1AE99042" w:rsidRPr="003F0E87">
        <w:rPr>
          <w:sz w:val="28"/>
          <w:szCs w:val="28"/>
        </w:rPr>
        <w:t xml:space="preserve"> – Company</w:t>
      </w:r>
      <w:r w:rsidR="00B27B7F" w:rsidRPr="003F0E87">
        <w:rPr>
          <w:sz w:val="28"/>
          <w:szCs w:val="28"/>
        </w:rPr>
        <w:t>/BIDDERS</w:t>
      </w:r>
      <w:r w:rsidR="1AE99042" w:rsidRPr="003F0E87">
        <w:rPr>
          <w:sz w:val="28"/>
          <w:szCs w:val="28"/>
        </w:rPr>
        <w:t xml:space="preserve">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wining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743252E2"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F71FE9" w:rsidRPr="00277777">
              <w:rPr>
                <w:rFonts w:ascii="Calibri" w:eastAsia="Calibri" w:hAnsi="Calibri" w:cs="Calibri"/>
                <w:color w:val="FF0000"/>
              </w:rPr>
              <w:t>[</w:t>
            </w:r>
            <w:r w:rsidR="00E96921">
              <w:rPr>
                <w:rFonts w:ascii="Calibri" w:eastAsia="Calibri" w:hAnsi="Calibri" w:cs="Calibri"/>
                <w:color w:val="FF0000"/>
              </w:rPr>
              <w:t>KLA-CP3-</w:t>
            </w:r>
            <w:r w:rsidR="00320115">
              <w:rPr>
                <w:rFonts w:ascii="Calibri" w:eastAsia="Calibri" w:hAnsi="Calibri" w:cs="Calibri"/>
                <w:color w:val="FF0000"/>
              </w:rPr>
              <w:t>33928</w:t>
            </w:r>
            <w:r w:rsidR="00F71FE9" w:rsidRPr="00C401C6">
              <w:rPr>
                <w:rFonts w:ascii="Calibri" w:eastAsia="Calibri" w:hAnsi="Calibri" w:cs="Calibri"/>
                <w:color w:val="FF0000"/>
              </w:rPr>
              <w:t>]</w:t>
            </w:r>
            <w:r w:rsidRPr="5025E0B5">
              <w:rPr>
                <w:rFonts w:ascii="Calibri" w:eastAsia="Calibri" w:hAnsi="Calibri" w:cs="Calibri"/>
              </w:rPr>
              <w:t>,</w:t>
            </w:r>
            <w:r w:rsidRPr="00277777">
              <w:rPr>
                <w:rFonts w:ascii="Calibri" w:eastAsia="Calibri" w:hAnsi="Calibri" w:cs="Calibri"/>
                <w:color w:val="FF0000"/>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20200892"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1C0FBE">
        <w:rPr>
          <w:rFonts w:ascii="Calibri" w:eastAsia="Calibri" w:hAnsi="Calibri" w:cs="Calibri"/>
          <w:color w:val="FF0000"/>
        </w:rPr>
        <w:t>90</w:t>
      </w:r>
      <w:r w:rsidRPr="69E858FC">
        <w:rPr>
          <w:rFonts w:ascii="Calibri" w:eastAsia="Calibri" w:hAnsi="Calibri" w:cs="Calibri"/>
          <w:color w:val="000000" w:themeColor="text1"/>
        </w:rPr>
        <w:t xml:space="preserve">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4BFE42E7" w14:textId="77777777" w:rsidR="004205DF" w:rsidRDefault="004205DF" w:rsidP="004205DF"/>
    <w:p w14:paraId="6CB21EAC" w14:textId="77777777" w:rsidR="004205DF" w:rsidRDefault="004205DF" w:rsidP="004205DF"/>
    <w:p w14:paraId="31331F79" w14:textId="77777777" w:rsidR="009238C1" w:rsidRPr="004205DF" w:rsidRDefault="009238C1" w:rsidP="00277777"/>
    <w:p w14:paraId="711B448E" w14:textId="5AFCD737" w:rsidR="002C1599" w:rsidRDefault="1AE99042" w:rsidP="002C1599">
      <w:pPr>
        <w:pStyle w:val="Heading1"/>
        <w:numPr>
          <w:ilvl w:val="0"/>
          <w:numId w:val="0"/>
        </w:numPr>
        <w:ind w:left="432" w:hanging="432"/>
      </w:pPr>
      <w:r>
        <w:lastRenderedPageBreak/>
        <w:t xml:space="preserve">Appendix 2 </w:t>
      </w:r>
      <w:r w:rsidR="0033767C">
        <w:t>–</w:t>
      </w:r>
      <w:r w:rsidR="002C1599">
        <w:t xml:space="preserve"> </w:t>
      </w:r>
      <w:r w:rsidR="0033767C">
        <w:t>terms of refer</w:t>
      </w:r>
      <w:r w:rsidR="00E26163">
        <w:t>e</w:t>
      </w:r>
      <w:r w:rsidR="0033767C">
        <w:t>nce</w:t>
      </w:r>
    </w:p>
    <w:p w14:paraId="081E58F5" w14:textId="05200EE0" w:rsidR="00473F26" w:rsidRDefault="00473F26"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22"/>
          <w:szCs w:val="22"/>
        </w:rPr>
      </w:pPr>
    </w:p>
    <w:p w14:paraId="5FC1E6DA" w14:textId="2AAF56D4" w:rsidR="00123AFC" w:rsidRDefault="008170EB" w:rsidP="00EB4C94">
      <w:pPr>
        <w:pStyle w:val="MSGENFONTSTYLENAMETEMPLATEROLENUMBERMSGENFONTSTYLENAMEBYROLETEXT20"/>
        <w:shd w:val="clear" w:color="auto" w:fill="auto"/>
        <w:spacing w:after="0" w:line="259" w:lineRule="auto"/>
        <w:jc w:val="left"/>
      </w:pPr>
      <w:r>
        <w:t xml:space="preserve">                      </w:t>
      </w:r>
    </w:p>
    <w:bookmarkStart w:id="40" w:name="_MON_1794310279"/>
    <w:bookmarkEnd w:id="40"/>
    <w:p w14:paraId="7502F238" w14:textId="5D50711A" w:rsidR="00123AFC" w:rsidRDefault="005439A2" w:rsidP="00EB4C94">
      <w:pPr>
        <w:pStyle w:val="MSGENFONTSTYLENAMETEMPLATEROLENUMBERMSGENFONTSTYLENAMEBYROLETEXT20"/>
        <w:shd w:val="clear" w:color="auto" w:fill="auto"/>
        <w:spacing w:after="0" w:line="259" w:lineRule="auto"/>
        <w:jc w:val="left"/>
      </w:pPr>
      <w:r>
        <w:object w:dxaOrig="1508" w:dyaOrig="983" w14:anchorId="0A5A7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7" o:title=""/>
          </v:shape>
          <o:OLEObject Type="Embed" ProgID="Word.Document.12" ShapeID="_x0000_i1025" DrawAspect="Icon" ObjectID="_1794313504" r:id="rId18">
            <o:FieldCodes>\s</o:FieldCodes>
          </o:OLEObject>
        </w:object>
      </w:r>
      <w:r>
        <w:t xml:space="preserve">                                                       </w:t>
      </w:r>
      <w:bookmarkStart w:id="41" w:name="_MON_1794309741"/>
      <w:bookmarkEnd w:id="41"/>
      <w:r>
        <w:object w:dxaOrig="1508" w:dyaOrig="983" w14:anchorId="4BB2BE07">
          <v:shape id="_x0000_i1026" type="#_x0000_t75" style="width:75.5pt;height:49pt" o:ole="">
            <v:imagedata r:id="rId19" o:title=""/>
          </v:shape>
          <o:OLEObject Type="Embed" ProgID="Word.Document.12" ShapeID="_x0000_i1026" DrawAspect="Icon" ObjectID="_1794313505" r:id="rId20">
            <o:FieldCodes>\s</o:FieldCodes>
          </o:OLEObject>
        </w:object>
      </w:r>
      <w:r>
        <w:t xml:space="preserve">                                         </w:t>
      </w:r>
      <w:bookmarkStart w:id="42" w:name="_MON_1794311867"/>
      <w:bookmarkEnd w:id="42"/>
      <w:r>
        <w:object w:dxaOrig="1508" w:dyaOrig="983" w14:anchorId="2330E21E">
          <v:shape id="_x0000_i1027" type="#_x0000_t75" style="width:75.5pt;height:49pt" o:ole="">
            <v:imagedata r:id="rId21" o:title=""/>
          </v:shape>
          <o:OLEObject Type="Embed" ProgID="Word.Document.12" ShapeID="_x0000_i1027" DrawAspect="Icon" ObjectID="_1794313506" r:id="rId22">
            <o:FieldCodes>\s</o:FieldCodes>
          </o:OLEObject>
        </w:object>
      </w:r>
    </w:p>
    <w:p w14:paraId="399F1843" w14:textId="77777777" w:rsidR="00123AFC" w:rsidRDefault="00123AFC" w:rsidP="00EB4C94">
      <w:pPr>
        <w:pStyle w:val="MSGENFONTSTYLENAMETEMPLATEROLENUMBERMSGENFONTSTYLENAMEBYROLETEXT20"/>
        <w:shd w:val="clear" w:color="auto" w:fill="auto"/>
        <w:spacing w:after="0" w:line="259" w:lineRule="auto"/>
        <w:jc w:val="left"/>
      </w:pPr>
    </w:p>
    <w:p w14:paraId="706E9E72" w14:textId="23A2BF7C" w:rsidR="00123AFC" w:rsidRDefault="00123AFC" w:rsidP="00EB4C94">
      <w:pPr>
        <w:pStyle w:val="MSGENFONTSTYLENAMETEMPLATEROLENUMBERMSGENFONTSTYLENAMEBYROLETEXT20"/>
        <w:shd w:val="clear" w:color="auto" w:fill="auto"/>
        <w:spacing w:after="0" w:line="259" w:lineRule="auto"/>
        <w:jc w:val="left"/>
      </w:pPr>
      <w:r>
        <w:t xml:space="preserve">                   </w:t>
      </w:r>
    </w:p>
    <w:p w14:paraId="3BA83C80" w14:textId="77777777" w:rsidR="00123AFC" w:rsidRDefault="00123AFC" w:rsidP="00EB4C94">
      <w:pPr>
        <w:pStyle w:val="MSGENFONTSTYLENAMETEMPLATEROLENUMBERMSGENFONTSTYLENAMEBYROLETEXT20"/>
        <w:shd w:val="clear" w:color="auto" w:fill="auto"/>
        <w:spacing w:after="0" w:line="259" w:lineRule="auto"/>
        <w:jc w:val="left"/>
      </w:pPr>
    </w:p>
    <w:p w14:paraId="03BD9CE6" w14:textId="77777777" w:rsidR="00123AFC" w:rsidRDefault="00123AFC" w:rsidP="00EB4C94">
      <w:pPr>
        <w:pStyle w:val="MSGENFONTSTYLENAMETEMPLATEROLENUMBERMSGENFONTSTYLENAMEBYROLETEXT20"/>
        <w:shd w:val="clear" w:color="auto" w:fill="auto"/>
        <w:spacing w:after="0" w:line="259" w:lineRule="auto"/>
        <w:jc w:val="left"/>
      </w:pPr>
    </w:p>
    <w:p w14:paraId="4D987132" w14:textId="3598C1ED" w:rsidR="009B4C68" w:rsidRDefault="00123AFC" w:rsidP="00EB4C94">
      <w:pPr>
        <w:pStyle w:val="MSGENFONTSTYLENAMETEMPLATEROLENUMBERMSGENFONTSTYLENAMEBYROLETEXT20"/>
        <w:shd w:val="clear" w:color="auto" w:fill="auto"/>
        <w:spacing w:after="0" w:line="259" w:lineRule="auto"/>
        <w:jc w:val="left"/>
      </w:pPr>
      <w:r>
        <w:t xml:space="preserve">                    </w:t>
      </w:r>
    </w:p>
    <w:p w14:paraId="78824579" w14:textId="77777777" w:rsidR="0085551E" w:rsidRDefault="0085551E" w:rsidP="00EB4C94">
      <w:pPr>
        <w:pStyle w:val="MSGENFONTSTYLENAMETEMPLATEROLENUMBERMSGENFONTSTYLENAMEBYROLETEXT20"/>
        <w:shd w:val="clear" w:color="auto" w:fill="auto"/>
        <w:spacing w:after="0" w:line="259" w:lineRule="auto"/>
        <w:jc w:val="left"/>
      </w:pPr>
    </w:p>
    <w:p w14:paraId="5D68202E" w14:textId="77777777" w:rsidR="0085551E" w:rsidRDefault="0085551E" w:rsidP="00EB4C94">
      <w:pPr>
        <w:pStyle w:val="MSGENFONTSTYLENAMETEMPLATEROLENUMBERMSGENFONTSTYLENAMEBYROLETEXT20"/>
        <w:shd w:val="clear" w:color="auto" w:fill="auto"/>
        <w:spacing w:after="0" w:line="259" w:lineRule="auto"/>
        <w:jc w:val="left"/>
      </w:pPr>
    </w:p>
    <w:p w14:paraId="78E8561A" w14:textId="77777777" w:rsidR="0085551E" w:rsidRDefault="0085551E" w:rsidP="00EB4C94">
      <w:pPr>
        <w:pStyle w:val="MSGENFONTSTYLENAMETEMPLATEROLENUMBERMSGENFONTSTYLENAMEBYROLETEXT20"/>
        <w:shd w:val="clear" w:color="auto" w:fill="auto"/>
        <w:spacing w:after="0" w:line="259" w:lineRule="auto"/>
        <w:jc w:val="left"/>
      </w:pPr>
    </w:p>
    <w:p w14:paraId="086B1663" w14:textId="77777777" w:rsidR="0085551E" w:rsidRPr="00C847E2" w:rsidRDefault="0085551E" w:rsidP="0085551E">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tbl>
      <w:tblPr>
        <w:tblStyle w:val="TableGrid2"/>
        <w:tblW w:w="0" w:type="auto"/>
        <w:tblLook w:val="04A0" w:firstRow="1" w:lastRow="0" w:firstColumn="1" w:lastColumn="0" w:noHBand="0" w:noVBand="1"/>
      </w:tblPr>
      <w:tblGrid>
        <w:gridCol w:w="1062"/>
        <w:gridCol w:w="4039"/>
        <w:gridCol w:w="997"/>
        <w:gridCol w:w="4096"/>
      </w:tblGrid>
      <w:tr w:rsidR="0085551E" w:rsidRPr="008C7693" w14:paraId="402BB1BF" w14:textId="77777777" w:rsidTr="006C5483">
        <w:trPr>
          <w:trHeight w:val="479"/>
        </w:trPr>
        <w:tc>
          <w:tcPr>
            <w:tcW w:w="1062" w:type="dxa"/>
            <w:tcBorders>
              <w:top w:val="nil"/>
              <w:left w:val="nil"/>
              <w:bottom w:val="nil"/>
              <w:right w:val="nil"/>
            </w:tcBorders>
            <w:vAlign w:val="center"/>
          </w:tcPr>
          <w:p w14:paraId="0F4690A9" w14:textId="77777777" w:rsidR="0085551E" w:rsidRPr="008C7693" w:rsidRDefault="0085551E" w:rsidP="006C5483">
            <w:pPr>
              <w:tabs>
                <w:tab w:val="left" w:pos="-720"/>
                <w:tab w:val="left" w:pos="0"/>
                <w:tab w:val="left" w:pos="3402"/>
              </w:tabs>
              <w:suppressAutoHyphens/>
              <w:rPr>
                <w:rFonts w:cstheme="minorHAnsi"/>
                <w:spacing w:val="-3"/>
              </w:rPr>
            </w:pPr>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1285BD1" w14:textId="77777777" w:rsidR="0085551E" w:rsidRPr="008C7693" w:rsidRDefault="0085551E" w:rsidP="006C5483">
            <w:pPr>
              <w:tabs>
                <w:tab w:val="left" w:pos="-720"/>
                <w:tab w:val="left" w:pos="0"/>
                <w:tab w:val="left" w:pos="3402"/>
              </w:tabs>
              <w:suppressAutoHyphens/>
              <w:rPr>
                <w:rFonts w:cstheme="minorHAnsi"/>
              </w:rPr>
            </w:pPr>
          </w:p>
          <w:p w14:paraId="24573226" w14:textId="77777777" w:rsidR="0085551E" w:rsidRPr="008C7693" w:rsidRDefault="0085551E" w:rsidP="006C5483">
            <w:pPr>
              <w:tabs>
                <w:tab w:val="left" w:pos="-720"/>
                <w:tab w:val="left" w:pos="0"/>
                <w:tab w:val="left" w:pos="3402"/>
              </w:tabs>
              <w:suppressAutoHyphens/>
              <w:rPr>
                <w:rFonts w:cstheme="minorHAnsi"/>
              </w:rPr>
            </w:pPr>
          </w:p>
        </w:tc>
      </w:tr>
      <w:tr w:rsidR="0085551E" w:rsidRPr="008C7693" w14:paraId="0598B3A1" w14:textId="77777777" w:rsidTr="006C5483">
        <w:trPr>
          <w:trHeight w:val="569"/>
        </w:trPr>
        <w:tc>
          <w:tcPr>
            <w:tcW w:w="1062" w:type="dxa"/>
            <w:tcBorders>
              <w:top w:val="nil"/>
              <w:left w:val="nil"/>
              <w:bottom w:val="nil"/>
              <w:right w:val="nil"/>
            </w:tcBorders>
            <w:vAlign w:val="center"/>
          </w:tcPr>
          <w:p w14:paraId="674ED356" w14:textId="77777777" w:rsidR="0085551E" w:rsidRPr="008C7693" w:rsidRDefault="0085551E" w:rsidP="006C5483">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60E7A1C" w14:textId="77777777" w:rsidR="0085551E" w:rsidRPr="008C7693" w:rsidRDefault="0085551E" w:rsidP="006C5483">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046F6548" w14:textId="77777777" w:rsidR="0085551E" w:rsidRPr="008C7693" w:rsidRDefault="0085551E" w:rsidP="006C5483">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8D3E38" w14:textId="77777777" w:rsidR="0085551E" w:rsidRPr="008C7693" w:rsidRDefault="0085551E" w:rsidP="006C5483">
            <w:pPr>
              <w:tabs>
                <w:tab w:val="left" w:pos="-720"/>
                <w:tab w:val="left" w:pos="0"/>
                <w:tab w:val="left" w:pos="3402"/>
              </w:tabs>
              <w:suppressAutoHyphens/>
              <w:rPr>
                <w:rFonts w:cstheme="minorHAnsi"/>
              </w:rPr>
            </w:pPr>
          </w:p>
        </w:tc>
      </w:tr>
      <w:tr w:rsidR="0085551E" w:rsidRPr="008C7693" w14:paraId="02865632" w14:textId="77777777" w:rsidTr="006C5483">
        <w:trPr>
          <w:trHeight w:val="690"/>
        </w:trPr>
        <w:tc>
          <w:tcPr>
            <w:tcW w:w="1062" w:type="dxa"/>
            <w:tcBorders>
              <w:top w:val="nil"/>
              <w:left w:val="nil"/>
              <w:bottom w:val="nil"/>
              <w:right w:val="nil"/>
            </w:tcBorders>
            <w:vAlign w:val="center"/>
          </w:tcPr>
          <w:p w14:paraId="4E2FCD54" w14:textId="77777777" w:rsidR="0085551E" w:rsidRPr="008C7693" w:rsidRDefault="0085551E" w:rsidP="006C5483">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E4DEF1" w14:textId="77777777" w:rsidR="0085551E" w:rsidRPr="008C7693" w:rsidRDefault="0085551E" w:rsidP="006C5483">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59498BB5" w14:textId="77777777" w:rsidR="0085551E" w:rsidRPr="008C7693" w:rsidRDefault="0085551E" w:rsidP="006C5483">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5817585" w14:textId="77777777" w:rsidR="0085551E" w:rsidRPr="008C7693" w:rsidRDefault="0085551E" w:rsidP="006C5483">
            <w:pPr>
              <w:tabs>
                <w:tab w:val="left" w:pos="-720"/>
                <w:tab w:val="left" w:pos="0"/>
                <w:tab w:val="left" w:pos="3402"/>
              </w:tabs>
              <w:suppressAutoHyphens/>
              <w:rPr>
                <w:rFonts w:cstheme="minorHAnsi"/>
              </w:rPr>
            </w:pPr>
          </w:p>
        </w:tc>
      </w:tr>
      <w:tr w:rsidR="0085551E" w:rsidRPr="008C7693" w14:paraId="38792AEE" w14:textId="77777777" w:rsidTr="006C5483">
        <w:trPr>
          <w:trHeight w:val="559"/>
        </w:trPr>
        <w:tc>
          <w:tcPr>
            <w:tcW w:w="1062" w:type="dxa"/>
            <w:tcBorders>
              <w:top w:val="nil"/>
              <w:left w:val="nil"/>
              <w:bottom w:val="nil"/>
              <w:right w:val="nil"/>
            </w:tcBorders>
            <w:vAlign w:val="center"/>
          </w:tcPr>
          <w:p w14:paraId="76A57EC6" w14:textId="77777777" w:rsidR="0085551E" w:rsidRPr="008C7693" w:rsidRDefault="0085551E" w:rsidP="006C5483">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5FD5E21" w14:textId="77777777" w:rsidR="0085551E" w:rsidRPr="008C7693" w:rsidRDefault="0085551E" w:rsidP="006C5483">
            <w:pPr>
              <w:tabs>
                <w:tab w:val="left" w:pos="-720"/>
                <w:tab w:val="left" w:pos="0"/>
                <w:tab w:val="left" w:pos="3402"/>
              </w:tabs>
              <w:suppressAutoHyphens/>
              <w:rPr>
                <w:rFonts w:cstheme="minorHAnsi"/>
              </w:rPr>
            </w:pPr>
          </w:p>
          <w:p w14:paraId="2410EDA2" w14:textId="77777777" w:rsidR="0085551E" w:rsidRPr="008C7693" w:rsidRDefault="0085551E" w:rsidP="006C5483">
            <w:pPr>
              <w:tabs>
                <w:tab w:val="left" w:pos="-720"/>
                <w:tab w:val="left" w:pos="0"/>
                <w:tab w:val="left" w:pos="3402"/>
              </w:tabs>
              <w:suppressAutoHyphens/>
              <w:rPr>
                <w:rFonts w:cstheme="minorHAnsi"/>
              </w:rPr>
            </w:pPr>
          </w:p>
        </w:tc>
      </w:tr>
    </w:tbl>
    <w:p w14:paraId="12BA62D9" w14:textId="77777777" w:rsidR="0085551E" w:rsidRDefault="0085551E" w:rsidP="00EB4C94">
      <w:pPr>
        <w:pStyle w:val="MSGENFONTSTYLENAMETEMPLATEROLENUMBERMSGENFONTSTYLENAMEBYROLETEXT20"/>
        <w:shd w:val="clear" w:color="auto" w:fill="auto"/>
        <w:spacing w:after="0" w:line="259" w:lineRule="auto"/>
        <w:jc w:val="left"/>
      </w:pPr>
    </w:p>
    <w:p w14:paraId="59FDE53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BAD123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7E7386E"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EB675C5"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D1EAB68"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26BC54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B2B6D5F"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F934F34"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1C272AA"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3156C56"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FBA00F4"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EF24A2C"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64DFDEB"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AC79C40"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1137F52"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A3FFA8B"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3677B62"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DD44324"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56BDB61"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270F9EF6"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ECA935E" w14:textId="77777777" w:rsidR="001A6C52" w:rsidRDefault="001A6C52"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9E2948A" w14:textId="77777777" w:rsidR="0085551E" w:rsidRPr="00277777"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3495D17" w14:textId="658DBC2D" w:rsidR="007158CD" w:rsidRPr="002B6518" w:rsidRDefault="002C1599" w:rsidP="002B6518">
      <w:pPr>
        <w:pStyle w:val="Heading1"/>
        <w:numPr>
          <w:ilvl w:val="0"/>
          <w:numId w:val="0"/>
        </w:numPr>
        <w:ind w:left="432" w:hanging="432"/>
        <w:rPr>
          <w:sz w:val="32"/>
          <w:szCs w:val="32"/>
        </w:rPr>
      </w:pPr>
      <w:r w:rsidRPr="009D6728">
        <w:rPr>
          <w:sz w:val="32"/>
          <w:szCs w:val="32"/>
        </w:rPr>
        <w:t xml:space="preserve">Appendix </w:t>
      </w:r>
      <w:r w:rsidR="6EE7DE01" w:rsidRPr="009D6728">
        <w:rPr>
          <w:sz w:val="32"/>
          <w:szCs w:val="32"/>
        </w:rPr>
        <w:t>3</w:t>
      </w:r>
      <w:r w:rsidRPr="009D6728">
        <w:rPr>
          <w:sz w:val="32"/>
          <w:szCs w:val="32"/>
        </w:rPr>
        <w:t xml:space="preserve"> - </w:t>
      </w:r>
      <w:r w:rsidR="0016754F" w:rsidRPr="009D6728">
        <w:rPr>
          <w:sz w:val="32"/>
          <w:szCs w:val="32"/>
        </w:rPr>
        <w:t>Financial Offer</w:t>
      </w:r>
      <w:bookmarkEnd w:id="38"/>
      <w:bookmarkEnd w:id="39"/>
      <w:r w:rsidRPr="009D6728">
        <w:rPr>
          <w:sz w:val="32"/>
          <w:szCs w:val="32"/>
        </w:rPr>
        <w:t xml:space="preserve"> </w:t>
      </w:r>
      <w:r w:rsidR="003A0E2A" w:rsidRPr="009D6728">
        <w:rPr>
          <w:sz w:val="32"/>
          <w:szCs w:val="32"/>
        </w:rPr>
        <w:t>–</w:t>
      </w:r>
      <w:r w:rsidR="009D6728">
        <w:rPr>
          <w:sz w:val="32"/>
          <w:szCs w:val="32"/>
        </w:rPr>
        <w:t xml:space="preserve"> </w:t>
      </w:r>
      <w:r w:rsidR="003A0E2A" w:rsidRPr="009D6728">
        <w:rPr>
          <w:sz w:val="32"/>
          <w:szCs w:val="32"/>
        </w:rPr>
        <w:t xml:space="preserve">(Please </w:t>
      </w:r>
      <w:r w:rsidR="009D6728" w:rsidRPr="009D6728">
        <w:rPr>
          <w:sz w:val="32"/>
          <w:szCs w:val="32"/>
        </w:rPr>
        <w:t>SUBMIT</w:t>
      </w:r>
      <w:r w:rsidR="003A0E2A" w:rsidRPr="009D6728">
        <w:rPr>
          <w:sz w:val="32"/>
          <w:szCs w:val="32"/>
        </w:rPr>
        <w:t>)</w:t>
      </w:r>
    </w:p>
    <w:p w14:paraId="1B5B3E06" w14:textId="3F1FEB6F" w:rsidR="003A0E2A" w:rsidRPr="002B6518" w:rsidRDefault="002B6518" w:rsidP="002B6518">
      <w:pPr>
        <w:rPr>
          <w:b/>
          <w:bCs/>
          <w:color w:val="FF0000"/>
        </w:rPr>
      </w:pPr>
      <w:r>
        <w:rPr>
          <w:b/>
          <w:bCs/>
          <w:color w:val="FF0000"/>
        </w:rPr>
        <w:t>1.</w:t>
      </w:r>
      <w:r w:rsidRPr="002B6518">
        <w:rPr>
          <w:b/>
          <w:bCs/>
          <w:color w:val="FF0000"/>
        </w:rPr>
        <w:t>Prepare in your own format indicating all the applicable costs including taxes.</w:t>
      </w:r>
    </w:p>
    <w:p w14:paraId="0F4ECF3E" w14:textId="42388CC5" w:rsidR="002B6518" w:rsidRPr="002B6518" w:rsidRDefault="002B6518">
      <w:pPr>
        <w:rPr>
          <w:rFonts w:eastAsiaTheme="majorEastAsia" w:cstheme="majorBidi"/>
          <w:b/>
          <w:bCs/>
          <w:smallCaps/>
          <w:color w:val="000000" w:themeColor="text1"/>
        </w:rPr>
      </w:pPr>
      <w:r>
        <w:rPr>
          <w:b/>
          <w:bCs/>
          <w:color w:val="FF0000"/>
        </w:rPr>
        <w:t>2. Indicate your payment terms(method and period).</w:t>
      </w:r>
    </w:p>
    <w:p w14:paraId="54CE097D" w14:textId="77777777" w:rsidR="00095160" w:rsidRPr="00070CB6" w:rsidRDefault="00095160" w:rsidP="00095160">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7F4EDB98" w14:textId="0F970F27" w:rsidR="00095160" w:rsidRPr="00CA207A" w:rsidRDefault="00095160" w:rsidP="00095160">
      <w:pPr>
        <w:spacing w:line="360" w:lineRule="auto"/>
        <w:jc w:val="center"/>
        <w:rPr>
          <w:rFonts w:ascii="Arial" w:hAnsi="Arial" w:cs="Arial"/>
          <w:b/>
          <w:bCs/>
          <w:spacing w:val="-3"/>
          <w:lang w:val="en-GB"/>
        </w:rPr>
      </w:pPr>
    </w:p>
    <w:tbl>
      <w:tblPr>
        <w:tblStyle w:val="TableGrid2"/>
        <w:tblW w:w="0" w:type="auto"/>
        <w:tblLook w:val="04A0" w:firstRow="1" w:lastRow="0" w:firstColumn="1" w:lastColumn="0" w:noHBand="0" w:noVBand="1"/>
      </w:tblPr>
      <w:tblGrid>
        <w:gridCol w:w="1062"/>
        <w:gridCol w:w="4039"/>
        <w:gridCol w:w="997"/>
        <w:gridCol w:w="4096"/>
      </w:tblGrid>
      <w:tr w:rsidR="00095160" w:rsidRPr="008C7693" w14:paraId="28D36197" w14:textId="77777777" w:rsidTr="006C5483">
        <w:trPr>
          <w:trHeight w:val="479"/>
        </w:trPr>
        <w:tc>
          <w:tcPr>
            <w:tcW w:w="1062" w:type="dxa"/>
            <w:tcBorders>
              <w:top w:val="nil"/>
              <w:left w:val="nil"/>
              <w:bottom w:val="nil"/>
              <w:right w:val="nil"/>
            </w:tcBorders>
            <w:vAlign w:val="center"/>
          </w:tcPr>
          <w:p w14:paraId="0F4B5899" w14:textId="77777777" w:rsidR="00095160" w:rsidRPr="008C7693" w:rsidRDefault="00095160" w:rsidP="006C5483">
            <w:pPr>
              <w:tabs>
                <w:tab w:val="left" w:pos="-720"/>
                <w:tab w:val="left" w:pos="0"/>
                <w:tab w:val="left" w:pos="3402"/>
              </w:tabs>
              <w:suppressAutoHyphens/>
              <w:rPr>
                <w:rFonts w:cstheme="minorHAnsi"/>
                <w:spacing w:val="-3"/>
              </w:rPr>
            </w:pPr>
            <w:bookmarkStart w:id="43" w:name="_Hlk108530230"/>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8929B28" w14:textId="77777777" w:rsidR="00095160" w:rsidRPr="008C7693" w:rsidRDefault="00095160" w:rsidP="006C5483">
            <w:pPr>
              <w:tabs>
                <w:tab w:val="left" w:pos="-720"/>
                <w:tab w:val="left" w:pos="0"/>
                <w:tab w:val="left" w:pos="3402"/>
              </w:tabs>
              <w:suppressAutoHyphens/>
              <w:rPr>
                <w:rFonts w:cstheme="minorHAnsi"/>
              </w:rPr>
            </w:pPr>
          </w:p>
          <w:p w14:paraId="0B572281" w14:textId="77777777" w:rsidR="00095160" w:rsidRPr="008C7693" w:rsidRDefault="00095160" w:rsidP="006C5483">
            <w:pPr>
              <w:tabs>
                <w:tab w:val="left" w:pos="-720"/>
                <w:tab w:val="left" w:pos="0"/>
                <w:tab w:val="left" w:pos="3402"/>
              </w:tabs>
              <w:suppressAutoHyphens/>
              <w:rPr>
                <w:rFonts w:cstheme="minorHAnsi"/>
              </w:rPr>
            </w:pPr>
          </w:p>
        </w:tc>
      </w:tr>
      <w:tr w:rsidR="00095160" w:rsidRPr="008C7693" w14:paraId="7F69467B" w14:textId="77777777" w:rsidTr="006C5483">
        <w:trPr>
          <w:trHeight w:val="569"/>
        </w:trPr>
        <w:tc>
          <w:tcPr>
            <w:tcW w:w="1062" w:type="dxa"/>
            <w:tcBorders>
              <w:top w:val="nil"/>
              <w:left w:val="nil"/>
              <w:bottom w:val="nil"/>
              <w:right w:val="nil"/>
            </w:tcBorders>
            <w:vAlign w:val="center"/>
          </w:tcPr>
          <w:p w14:paraId="5053B692" w14:textId="77777777" w:rsidR="00095160" w:rsidRPr="008C7693" w:rsidRDefault="00095160" w:rsidP="006C5483">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68FDB47" w14:textId="77777777" w:rsidR="00095160" w:rsidRPr="008C7693" w:rsidRDefault="00095160" w:rsidP="006C5483">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7DBFD46" w14:textId="77777777" w:rsidR="00095160" w:rsidRPr="008C7693" w:rsidRDefault="00095160" w:rsidP="006C5483">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D902F09" w14:textId="77777777" w:rsidR="00095160" w:rsidRPr="008C7693" w:rsidRDefault="00095160" w:rsidP="006C5483">
            <w:pPr>
              <w:tabs>
                <w:tab w:val="left" w:pos="-720"/>
                <w:tab w:val="left" w:pos="0"/>
                <w:tab w:val="left" w:pos="3402"/>
              </w:tabs>
              <w:suppressAutoHyphens/>
              <w:rPr>
                <w:rFonts w:cstheme="minorHAnsi"/>
              </w:rPr>
            </w:pPr>
          </w:p>
        </w:tc>
      </w:tr>
      <w:tr w:rsidR="00095160" w:rsidRPr="008C7693" w14:paraId="51A20BA9" w14:textId="77777777" w:rsidTr="006C5483">
        <w:trPr>
          <w:trHeight w:val="690"/>
        </w:trPr>
        <w:tc>
          <w:tcPr>
            <w:tcW w:w="1062" w:type="dxa"/>
            <w:tcBorders>
              <w:top w:val="nil"/>
              <w:left w:val="nil"/>
              <w:bottom w:val="nil"/>
              <w:right w:val="nil"/>
            </w:tcBorders>
            <w:vAlign w:val="center"/>
          </w:tcPr>
          <w:p w14:paraId="04C1D133" w14:textId="77777777" w:rsidR="00095160" w:rsidRPr="008C7693" w:rsidRDefault="00095160" w:rsidP="006C5483">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835664" w14:textId="77777777" w:rsidR="00095160" w:rsidRPr="008C7693" w:rsidRDefault="00095160" w:rsidP="006C5483">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3B95EB08" w14:textId="77777777" w:rsidR="00095160" w:rsidRPr="008C7693" w:rsidRDefault="00095160" w:rsidP="006C5483">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1666E4C" w14:textId="77777777" w:rsidR="00095160" w:rsidRPr="008C7693" w:rsidRDefault="00095160" w:rsidP="006C5483">
            <w:pPr>
              <w:tabs>
                <w:tab w:val="left" w:pos="-720"/>
                <w:tab w:val="left" w:pos="0"/>
                <w:tab w:val="left" w:pos="3402"/>
              </w:tabs>
              <w:suppressAutoHyphens/>
              <w:rPr>
                <w:rFonts w:cstheme="minorHAnsi"/>
              </w:rPr>
            </w:pPr>
          </w:p>
        </w:tc>
      </w:tr>
      <w:tr w:rsidR="00095160" w:rsidRPr="008C7693" w14:paraId="20CA24EC" w14:textId="77777777" w:rsidTr="006C5483">
        <w:trPr>
          <w:trHeight w:val="559"/>
        </w:trPr>
        <w:tc>
          <w:tcPr>
            <w:tcW w:w="1062" w:type="dxa"/>
            <w:tcBorders>
              <w:top w:val="nil"/>
              <w:left w:val="nil"/>
              <w:bottom w:val="nil"/>
              <w:right w:val="nil"/>
            </w:tcBorders>
            <w:vAlign w:val="center"/>
          </w:tcPr>
          <w:p w14:paraId="50A6391F" w14:textId="77777777" w:rsidR="00095160" w:rsidRPr="008C7693" w:rsidRDefault="00095160" w:rsidP="006C5483">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3EA40B1" w14:textId="77777777" w:rsidR="00095160" w:rsidRPr="008C7693" w:rsidRDefault="00095160" w:rsidP="006C5483">
            <w:pPr>
              <w:tabs>
                <w:tab w:val="left" w:pos="-720"/>
                <w:tab w:val="left" w:pos="0"/>
                <w:tab w:val="left" w:pos="3402"/>
              </w:tabs>
              <w:suppressAutoHyphens/>
              <w:rPr>
                <w:rFonts w:cstheme="minorHAnsi"/>
              </w:rPr>
            </w:pPr>
          </w:p>
          <w:p w14:paraId="1CC08565" w14:textId="77777777" w:rsidR="00095160" w:rsidRPr="008C7693" w:rsidRDefault="00095160" w:rsidP="006C5483">
            <w:pPr>
              <w:tabs>
                <w:tab w:val="left" w:pos="-720"/>
                <w:tab w:val="left" w:pos="0"/>
                <w:tab w:val="left" w:pos="3402"/>
              </w:tabs>
              <w:suppressAutoHyphens/>
              <w:rPr>
                <w:rFonts w:cstheme="minorHAnsi"/>
              </w:rPr>
            </w:pPr>
          </w:p>
        </w:tc>
      </w:tr>
      <w:bookmarkEnd w:id="43"/>
    </w:tbl>
    <w:p w14:paraId="05F7322D" w14:textId="77777777" w:rsidR="00095160" w:rsidRDefault="00095160" w:rsidP="00095160">
      <w:pPr>
        <w:spacing w:line="360" w:lineRule="auto"/>
        <w:jc w:val="both"/>
        <w:rPr>
          <w:rFonts w:ascii="Arial" w:hAnsi="Arial" w:cs="Arial"/>
          <w:b/>
          <w:bCs/>
          <w:spacing w:val="-3"/>
          <w:sz w:val="20"/>
          <w:szCs w:val="20"/>
          <w:lang w:val="en-GB"/>
        </w:rPr>
      </w:pPr>
    </w:p>
    <w:p w14:paraId="6B1A9CE8" w14:textId="77777777" w:rsidR="004205DF" w:rsidRDefault="004205DF">
      <w:pPr>
        <w:rPr>
          <w:rFonts w:eastAsiaTheme="majorEastAsia" w:cstheme="majorBidi"/>
          <w:b/>
          <w:bCs/>
          <w:smallCaps/>
          <w:color w:val="000000" w:themeColor="text1"/>
          <w:sz w:val="28"/>
          <w:szCs w:val="28"/>
        </w:rPr>
      </w:pPr>
    </w:p>
    <w:p w14:paraId="709EC220" w14:textId="77777777" w:rsidR="00123AFC" w:rsidRDefault="00123AFC">
      <w:pPr>
        <w:rPr>
          <w:rFonts w:eastAsiaTheme="majorEastAsia" w:cstheme="majorBidi"/>
          <w:b/>
          <w:bCs/>
          <w:smallCaps/>
          <w:color w:val="000000" w:themeColor="text1"/>
          <w:sz w:val="28"/>
          <w:szCs w:val="28"/>
        </w:rPr>
      </w:pPr>
    </w:p>
    <w:p w14:paraId="1A94967C" w14:textId="77777777" w:rsidR="00821A53" w:rsidRDefault="00821A53">
      <w:pPr>
        <w:rPr>
          <w:rFonts w:eastAsiaTheme="majorEastAsia" w:cstheme="majorBidi"/>
          <w:b/>
          <w:bCs/>
          <w:smallCaps/>
          <w:color w:val="000000" w:themeColor="text1"/>
          <w:sz w:val="28"/>
          <w:szCs w:val="28"/>
        </w:rPr>
      </w:pPr>
    </w:p>
    <w:p w14:paraId="55B73354" w14:textId="77777777" w:rsidR="005C3234" w:rsidRDefault="005C3234">
      <w:pPr>
        <w:rPr>
          <w:rFonts w:eastAsiaTheme="majorEastAsia" w:cstheme="majorBidi"/>
          <w:b/>
          <w:bCs/>
          <w:smallCaps/>
          <w:color w:val="000000" w:themeColor="text1"/>
          <w:sz w:val="28"/>
          <w:szCs w:val="28"/>
        </w:rPr>
      </w:pPr>
    </w:p>
    <w:p w14:paraId="548AF80F" w14:textId="50A8C76C" w:rsidR="00821A53" w:rsidRPr="00270EEB" w:rsidRDefault="00821A53" w:rsidP="00821A53">
      <w:pPr>
        <w:keepNext/>
        <w:keepLines/>
        <w:pBdr>
          <w:bottom w:val="single" w:sz="4" w:space="1" w:color="595959" w:themeColor="text1" w:themeTint="A6"/>
        </w:pBdr>
        <w:spacing w:before="360"/>
        <w:ind w:left="180"/>
        <w:jc w:val="both"/>
        <w:outlineLvl w:val="0"/>
        <w:rPr>
          <w:rFonts w:eastAsiaTheme="majorEastAsia" w:cstheme="majorBidi"/>
          <w:b/>
          <w:bCs/>
          <w:smallCaps/>
          <w:color w:val="000000" w:themeColor="text1"/>
          <w:sz w:val="36"/>
          <w:szCs w:val="36"/>
        </w:rPr>
      </w:pPr>
      <w:r w:rsidRPr="00270EEB">
        <w:rPr>
          <w:rFonts w:eastAsiaTheme="majorEastAsia" w:cstheme="majorBidi"/>
          <w:b/>
          <w:bCs/>
          <w:smallCaps/>
          <w:color w:val="000000" w:themeColor="text1"/>
          <w:sz w:val="36"/>
          <w:szCs w:val="36"/>
        </w:rPr>
        <w:t xml:space="preserve">Appendix </w:t>
      </w:r>
      <w:r>
        <w:rPr>
          <w:rFonts w:eastAsiaTheme="majorEastAsia" w:cstheme="majorBidi"/>
          <w:b/>
          <w:bCs/>
          <w:smallCaps/>
          <w:color w:val="000000" w:themeColor="text1"/>
          <w:sz w:val="36"/>
          <w:szCs w:val="36"/>
        </w:rPr>
        <w:t>4</w:t>
      </w:r>
      <w:r w:rsidRPr="00270EEB">
        <w:rPr>
          <w:rFonts w:eastAsiaTheme="majorEastAsia" w:cstheme="majorBidi"/>
          <w:b/>
          <w:bCs/>
          <w:smallCaps/>
          <w:color w:val="000000" w:themeColor="text1"/>
          <w:sz w:val="36"/>
          <w:szCs w:val="36"/>
        </w:rPr>
        <w:t xml:space="preserve">. </w:t>
      </w:r>
      <w:r>
        <w:rPr>
          <w:rFonts w:eastAsiaTheme="majorEastAsia" w:cstheme="majorBidi"/>
          <w:b/>
          <w:bCs/>
          <w:smallCaps/>
          <w:color w:val="000000" w:themeColor="text1"/>
          <w:sz w:val="36"/>
          <w:szCs w:val="36"/>
        </w:rPr>
        <w:t>workplan</w:t>
      </w:r>
      <w:r w:rsidR="00E26163">
        <w:rPr>
          <w:rFonts w:eastAsiaTheme="majorEastAsia" w:cstheme="majorBidi"/>
          <w:b/>
          <w:bCs/>
          <w:smallCaps/>
          <w:color w:val="000000" w:themeColor="text1"/>
          <w:sz w:val="36"/>
          <w:szCs w:val="36"/>
        </w:rPr>
        <w:t xml:space="preserve"> </w:t>
      </w:r>
      <w:r>
        <w:rPr>
          <w:rFonts w:eastAsiaTheme="majorEastAsia" w:cstheme="majorBidi"/>
          <w:b/>
          <w:bCs/>
          <w:smallCaps/>
          <w:color w:val="000000" w:themeColor="text1"/>
          <w:sz w:val="36"/>
          <w:szCs w:val="36"/>
        </w:rPr>
        <w:t>per lot</w:t>
      </w:r>
      <w:r w:rsidR="00E26163">
        <w:rPr>
          <w:rFonts w:eastAsiaTheme="majorEastAsia" w:cstheme="majorBidi"/>
          <w:b/>
          <w:bCs/>
          <w:smallCaps/>
          <w:color w:val="000000" w:themeColor="text1"/>
          <w:sz w:val="36"/>
          <w:szCs w:val="36"/>
        </w:rPr>
        <w:t xml:space="preserve"> </w:t>
      </w:r>
      <w:r w:rsidR="0015332A">
        <w:rPr>
          <w:rFonts w:eastAsiaTheme="majorEastAsia" w:cstheme="majorBidi"/>
          <w:b/>
          <w:bCs/>
          <w:smallCaps/>
          <w:color w:val="000000" w:themeColor="text1"/>
          <w:sz w:val="36"/>
          <w:szCs w:val="36"/>
        </w:rPr>
        <w:t>bided</w:t>
      </w:r>
    </w:p>
    <w:p w14:paraId="725B3E8C" w14:textId="77777777" w:rsidR="00821A53" w:rsidRDefault="00821A53" w:rsidP="00821A53">
      <w:r>
        <w:t>1</w:t>
      </w:r>
      <w:r w:rsidRPr="007F2090">
        <w:t>.</w:t>
      </w:r>
      <w:r w:rsidRPr="007F2090">
        <w:tab/>
      </w:r>
      <w:r>
        <w:t>Workplan</w:t>
      </w:r>
    </w:p>
    <w:p w14:paraId="317B7EAA" w14:textId="27989891" w:rsidR="00821A53" w:rsidRPr="002B6518" w:rsidRDefault="002B6518" w:rsidP="00821A53">
      <w:pPr>
        <w:jc w:val="both"/>
        <w:rPr>
          <w:b/>
          <w:bCs/>
          <w:sz w:val="24"/>
          <w:szCs w:val="24"/>
        </w:rPr>
      </w:pPr>
      <w:r>
        <w:rPr>
          <w:b/>
          <w:bCs/>
          <w:color w:val="FF0000"/>
          <w:sz w:val="20"/>
          <w:szCs w:val="20"/>
        </w:rPr>
        <w:t xml:space="preserve">             </w:t>
      </w:r>
      <w:r w:rsidRPr="002B6518">
        <w:rPr>
          <w:b/>
          <w:bCs/>
          <w:color w:val="FF0000"/>
          <w:sz w:val="24"/>
          <w:szCs w:val="24"/>
        </w:rPr>
        <w:t>Prepare in your own format a logical workplan addressing the TOR requirements.</w:t>
      </w:r>
    </w:p>
    <w:p w14:paraId="06CCF7A1" w14:textId="77777777" w:rsidR="00123AFC" w:rsidRDefault="00123AFC">
      <w:pPr>
        <w:rPr>
          <w:rFonts w:eastAsiaTheme="majorEastAsia" w:cstheme="majorBidi"/>
          <w:b/>
          <w:bCs/>
          <w:smallCaps/>
          <w:color w:val="000000" w:themeColor="text1"/>
          <w:sz w:val="28"/>
          <w:szCs w:val="28"/>
        </w:rPr>
      </w:pPr>
    </w:p>
    <w:p w14:paraId="2E8E336C" w14:textId="77777777" w:rsidR="00123AFC" w:rsidRDefault="00123AFC">
      <w:pPr>
        <w:rPr>
          <w:rFonts w:eastAsiaTheme="majorEastAsia" w:cstheme="majorBidi"/>
          <w:b/>
          <w:bCs/>
          <w:smallCaps/>
          <w:color w:val="000000" w:themeColor="text1"/>
          <w:sz w:val="28"/>
          <w:szCs w:val="28"/>
        </w:rPr>
      </w:pPr>
    </w:p>
    <w:p w14:paraId="135B549B" w14:textId="04932965" w:rsidR="005C3234" w:rsidRDefault="005C3234" w:rsidP="005C3234">
      <w:pPr>
        <w:tabs>
          <w:tab w:val="left" w:pos="-90"/>
        </w:tabs>
        <w:jc w:val="both"/>
        <w:rPr>
          <w:rFonts w:cs="Tahoma"/>
          <w:noProof/>
          <w:sz w:val="16"/>
          <w:szCs w:val="16"/>
        </w:rPr>
      </w:pPr>
      <w:bookmarkStart w:id="44" w:name="_Hlk183502691"/>
    </w:p>
    <w:p w14:paraId="4F5DE414" w14:textId="77777777" w:rsidR="005C3234" w:rsidRDefault="005C3234" w:rsidP="005C3234">
      <w:pPr>
        <w:tabs>
          <w:tab w:val="left" w:pos="-90"/>
        </w:tabs>
        <w:jc w:val="both"/>
        <w:rPr>
          <w:rFonts w:cs="Tahoma"/>
          <w:noProof/>
          <w:sz w:val="16"/>
          <w:szCs w:val="16"/>
        </w:rPr>
      </w:pPr>
    </w:p>
    <w:p w14:paraId="43AB6214" w14:textId="77777777" w:rsidR="005C3234" w:rsidRDefault="005C3234" w:rsidP="005C3234">
      <w:pPr>
        <w:tabs>
          <w:tab w:val="left" w:pos="-90"/>
        </w:tabs>
        <w:jc w:val="both"/>
        <w:rPr>
          <w:rFonts w:cs="Tahoma"/>
          <w:noProof/>
          <w:sz w:val="16"/>
          <w:szCs w:val="16"/>
        </w:rPr>
      </w:pPr>
    </w:p>
    <w:p w14:paraId="0F51D73C" w14:textId="77777777" w:rsidR="005C3234" w:rsidRDefault="005C3234" w:rsidP="005C3234">
      <w:pPr>
        <w:tabs>
          <w:tab w:val="left" w:pos="-90"/>
        </w:tabs>
        <w:jc w:val="both"/>
        <w:rPr>
          <w:rFonts w:cs="Tahoma"/>
          <w:noProof/>
          <w:sz w:val="16"/>
          <w:szCs w:val="16"/>
        </w:rPr>
      </w:pPr>
    </w:p>
    <w:p w14:paraId="097A25BB" w14:textId="77777777" w:rsidR="005C3234" w:rsidRDefault="005C3234" w:rsidP="005C3234">
      <w:pPr>
        <w:tabs>
          <w:tab w:val="left" w:pos="-90"/>
        </w:tabs>
        <w:jc w:val="both"/>
        <w:rPr>
          <w:rFonts w:cs="Tahoma"/>
          <w:noProof/>
          <w:sz w:val="16"/>
          <w:szCs w:val="16"/>
        </w:rPr>
      </w:pPr>
    </w:p>
    <w:p w14:paraId="3D427391" w14:textId="77777777" w:rsidR="005C3234" w:rsidRDefault="005C3234" w:rsidP="005C3234">
      <w:pPr>
        <w:tabs>
          <w:tab w:val="left" w:pos="-90"/>
        </w:tabs>
        <w:jc w:val="both"/>
        <w:rPr>
          <w:rFonts w:cs="Tahoma"/>
          <w:noProof/>
          <w:sz w:val="16"/>
          <w:szCs w:val="16"/>
        </w:rPr>
      </w:pPr>
    </w:p>
    <w:p w14:paraId="0E5401C6" w14:textId="77777777" w:rsidR="005C3234" w:rsidRDefault="005C3234" w:rsidP="005C3234">
      <w:pPr>
        <w:tabs>
          <w:tab w:val="left" w:pos="-90"/>
        </w:tabs>
        <w:jc w:val="both"/>
        <w:rPr>
          <w:rFonts w:cs="Tahoma"/>
          <w:noProof/>
          <w:sz w:val="16"/>
          <w:szCs w:val="16"/>
        </w:rPr>
      </w:pPr>
    </w:p>
    <w:p w14:paraId="48FEBFED" w14:textId="77777777" w:rsidR="005C3234" w:rsidRDefault="005C3234" w:rsidP="005C3234">
      <w:pPr>
        <w:tabs>
          <w:tab w:val="left" w:pos="-90"/>
        </w:tabs>
        <w:jc w:val="both"/>
        <w:rPr>
          <w:rFonts w:cs="Tahoma"/>
          <w:noProof/>
          <w:sz w:val="16"/>
          <w:szCs w:val="16"/>
        </w:rPr>
      </w:pPr>
    </w:p>
    <w:p w14:paraId="0C417841" w14:textId="77777777" w:rsidR="005C3234" w:rsidRDefault="005C3234" w:rsidP="005C3234">
      <w:pPr>
        <w:tabs>
          <w:tab w:val="left" w:pos="-90"/>
        </w:tabs>
        <w:jc w:val="both"/>
        <w:rPr>
          <w:rFonts w:cs="Tahoma"/>
          <w:noProof/>
          <w:sz w:val="16"/>
          <w:szCs w:val="16"/>
        </w:rPr>
      </w:pPr>
    </w:p>
    <w:p w14:paraId="42AF1807" w14:textId="77777777" w:rsidR="005C3234" w:rsidRDefault="005C3234" w:rsidP="005C3234">
      <w:pPr>
        <w:tabs>
          <w:tab w:val="left" w:pos="-90"/>
        </w:tabs>
        <w:jc w:val="both"/>
        <w:rPr>
          <w:rFonts w:cs="Tahoma"/>
          <w:noProof/>
          <w:sz w:val="16"/>
          <w:szCs w:val="16"/>
        </w:rPr>
      </w:pPr>
    </w:p>
    <w:p w14:paraId="0A130988" w14:textId="77777777" w:rsidR="005C3234" w:rsidRDefault="005C3234" w:rsidP="005C3234">
      <w:pPr>
        <w:tabs>
          <w:tab w:val="left" w:pos="-90"/>
        </w:tabs>
        <w:jc w:val="both"/>
        <w:rPr>
          <w:rFonts w:cs="Tahoma"/>
          <w:noProof/>
          <w:sz w:val="16"/>
          <w:szCs w:val="16"/>
        </w:rPr>
      </w:pPr>
    </w:p>
    <w:p w14:paraId="0E5FF227" w14:textId="77777777" w:rsidR="005C3234" w:rsidRDefault="005C3234" w:rsidP="005C3234">
      <w:pPr>
        <w:tabs>
          <w:tab w:val="left" w:pos="-90"/>
        </w:tabs>
        <w:jc w:val="both"/>
        <w:rPr>
          <w:rFonts w:cs="Tahoma"/>
          <w:noProof/>
          <w:sz w:val="16"/>
          <w:szCs w:val="16"/>
        </w:rPr>
      </w:pPr>
    </w:p>
    <w:p w14:paraId="617FAA36" w14:textId="77777777" w:rsidR="005C3234" w:rsidRDefault="005C3234" w:rsidP="005C3234">
      <w:pPr>
        <w:tabs>
          <w:tab w:val="left" w:pos="-90"/>
        </w:tabs>
        <w:jc w:val="both"/>
        <w:rPr>
          <w:rFonts w:cs="Tahoma"/>
          <w:noProof/>
          <w:sz w:val="16"/>
          <w:szCs w:val="16"/>
        </w:rPr>
      </w:pPr>
    </w:p>
    <w:p w14:paraId="339FC5C2" w14:textId="77777777" w:rsidR="005C3234" w:rsidRDefault="005C3234" w:rsidP="005C3234">
      <w:pPr>
        <w:tabs>
          <w:tab w:val="left" w:pos="-90"/>
        </w:tabs>
        <w:jc w:val="both"/>
        <w:rPr>
          <w:rFonts w:cs="Tahoma"/>
          <w:noProof/>
          <w:sz w:val="16"/>
          <w:szCs w:val="16"/>
        </w:rPr>
      </w:pPr>
    </w:p>
    <w:p w14:paraId="2B804F9D" w14:textId="77777777" w:rsidR="005C3234" w:rsidRDefault="005C3234" w:rsidP="005C3234">
      <w:pPr>
        <w:tabs>
          <w:tab w:val="left" w:pos="-90"/>
        </w:tabs>
        <w:jc w:val="both"/>
        <w:rPr>
          <w:rFonts w:cs="Tahoma"/>
          <w:noProof/>
          <w:sz w:val="16"/>
          <w:szCs w:val="16"/>
        </w:rPr>
      </w:pPr>
    </w:p>
    <w:p w14:paraId="30770CE5" w14:textId="77777777" w:rsidR="005C3234" w:rsidRDefault="005C3234" w:rsidP="005C3234">
      <w:pPr>
        <w:tabs>
          <w:tab w:val="left" w:pos="-90"/>
        </w:tabs>
        <w:jc w:val="both"/>
        <w:rPr>
          <w:rFonts w:cs="Tahoma"/>
          <w:noProof/>
          <w:sz w:val="16"/>
          <w:szCs w:val="16"/>
        </w:rPr>
      </w:pPr>
    </w:p>
    <w:p w14:paraId="5D2CBA83" w14:textId="77777777" w:rsidR="005C3234" w:rsidRDefault="005C3234" w:rsidP="005C3234">
      <w:pPr>
        <w:tabs>
          <w:tab w:val="left" w:pos="-90"/>
        </w:tabs>
        <w:jc w:val="both"/>
        <w:rPr>
          <w:rFonts w:cs="Tahoma"/>
          <w:noProof/>
          <w:sz w:val="16"/>
          <w:szCs w:val="16"/>
        </w:rPr>
      </w:pPr>
    </w:p>
    <w:p w14:paraId="3F5C1B70" w14:textId="77777777" w:rsidR="005C3234" w:rsidRDefault="005C3234" w:rsidP="005C3234">
      <w:pPr>
        <w:tabs>
          <w:tab w:val="left" w:pos="-90"/>
        </w:tabs>
        <w:jc w:val="both"/>
        <w:rPr>
          <w:rFonts w:cs="Tahoma"/>
          <w:noProof/>
          <w:sz w:val="16"/>
          <w:szCs w:val="16"/>
        </w:rPr>
      </w:pPr>
    </w:p>
    <w:p w14:paraId="3FD21279" w14:textId="77777777" w:rsidR="005C3234" w:rsidRDefault="005C3234" w:rsidP="005C3234">
      <w:pPr>
        <w:tabs>
          <w:tab w:val="left" w:pos="-90"/>
        </w:tabs>
        <w:jc w:val="both"/>
        <w:rPr>
          <w:rFonts w:cs="Tahoma"/>
          <w:noProof/>
          <w:sz w:val="16"/>
          <w:szCs w:val="16"/>
        </w:rPr>
      </w:pPr>
    </w:p>
    <w:p w14:paraId="7B4FCC98" w14:textId="77777777" w:rsidR="005C3234" w:rsidRDefault="005C3234" w:rsidP="005C3234">
      <w:pPr>
        <w:tabs>
          <w:tab w:val="left" w:pos="-90"/>
        </w:tabs>
        <w:jc w:val="both"/>
        <w:rPr>
          <w:rFonts w:cs="Tahoma"/>
          <w:noProof/>
          <w:sz w:val="16"/>
          <w:szCs w:val="16"/>
        </w:rPr>
      </w:pPr>
    </w:p>
    <w:p w14:paraId="32FE199B" w14:textId="77777777" w:rsidR="005C3234" w:rsidRDefault="005C3234" w:rsidP="005C3234">
      <w:pPr>
        <w:tabs>
          <w:tab w:val="left" w:pos="-90"/>
        </w:tabs>
        <w:jc w:val="both"/>
        <w:rPr>
          <w:rFonts w:cs="Tahoma"/>
          <w:noProof/>
          <w:sz w:val="16"/>
          <w:szCs w:val="16"/>
        </w:rPr>
      </w:pPr>
    </w:p>
    <w:p w14:paraId="1BAF01E2" w14:textId="77777777" w:rsidR="005C3234" w:rsidRDefault="005C3234" w:rsidP="005C3234">
      <w:pPr>
        <w:tabs>
          <w:tab w:val="left" w:pos="-90"/>
        </w:tabs>
        <w:jc w:val="both"/>
        <w:rPr>
          <w:rFonts w:cs="Tahoma"/>
          <w:noProof/>
          <w:sz w:val="16"/>
          <w:szCs w:val="16"/>
        </w:rPr>
      </w:pPr>
    </w:p>
    <w:p w14:paraId="16A6B3B0" w14:textId="77777777" w:rsidR="005C3234" w:rsidRDefault="005C3234" w:rsidP="005C3234">
      <w:pPr>
        <w:tabs>
          <w:tab w:val="left" w:pos="-90"/>
        </w:tabs>
        <w:jc w:val="both"/>
        <w:rPr>
          <w:rFonts w:cs="Tahoma"/>
          <w:noProof/>
          <w:sz w:val="16"/>
          <w:szCs w:val="16"/>
        </w:rPr>
      </w:pPr>
    </w:p>
    <w:p w14:paraId="2CE2496A" w14:textId="77777777" w:rsidR="005C3234" w:rsidRDefault="005C3234" w:rsidP="005C3234">
      <w:pPr>
        <w:tabs>
          <w:tab w:val="left" w:pos="-90"/>
        </w:tabs>
        <w:jc w:val="both"/>
        <w:rPr>
          <w:rFonts w:cs="Tahoma"/>
          <w:noProof/>
          <w:sz w:val="16"/>
          <w:szCs w:val="16"/>
        </w:rPr>
      </w:pPr>
    </w:p>
    <w:p w14:paraId="7B22BA99" w14:textId="77777777" w:rsidR="005C3234" w:rsidRDefault="005C3234" w:rsidP="005C3234">
      <w:pPr>
        <w:tabs>
          <w:tab w:val="left" w:pos="-90"/>
        </w:tabs>
        <w:jc w:val="both"/>
        <w:rPr>
          <w:rFonts w:cs="Tahoma"/>
          <w:noProof/>
          <w:sz w:val="16"/>
          <w:szCs w:val="16"/>
        </w:rPr>
      </w:pPr>
    </w:p>
    <w:p w14:paraId="6391C6DC" w14:textId="77777777" w:rsidR="005C3234" w:rsidRDefault="005C3234" w:rsidP="005C3234">
      <w:pPr>
        <w:tabs>
          <w:tab w:val="left" w:pos="-90"/>
        </w:tabs>
        <w:jc w:val="both"/>
        <w:rPr>
          <w:rFonts w:cs="Tahoma"/>
          <w:noProof/>
          <w:sz w:val="16"/>
          <w:szCs w:val="16"/>
        </w:rPr>
      </w:pPr>
    </w:p>
    <w:bookmarkEnd w:id="44"/>
    <w:p w14:paraId="31C971EF" w14:textId="77777777" w:rsidR="005C3234" w:rsidRPr="005C3234" w:rsidRDefault="005C3234" w:rsidP="005C3234">
      <w:pPr>
        <w:tabs>
          <w:tab w:val="left" w:pos="-90"/>
        </w:tabs>
        <w:jc w:val="both"/>
        <w:rPr>
          <w:rFonts w:cs="Tahoma"/>
          <w:noProof/>
          <w:sz w:val="24"/>
          <w:szCs w:val="24"/>
        </w:rPr>
      </w:pPr>
    </w:p>
    <w:sectPr w:rsidR="005C3234" w:rsidRPr="005C3234" w:rsidSect="002962BE">
      <w:headerReference w:type="default" r:id="rId23"/>
      <w:footerReference w:type="default" r:id="rId2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D6A60" w14:textId="77777777" w:rsidR="00A055F5" w:rsidRDefault="00A055F5" w:rsidP="009218AC">
      <w:pPr>
        <w:spacing w:after="0" w:line="240" w:lineRule="auto"/>
      </w:pPr>
      <w:r>
        <w:separator/>
      </w:r>
    </w:p>
  </w:endnote>
  <w:endnote w:type="continuationSeparator" w:id="0">
    <w:p w14:paraId="331975C2" w14:textId="77777777" w:rsidR="00A055F5" w:rsidRDefault="00A055F5" w:rsidP="009218AC">
      <w:pPr>
        <w:spacing w:after="0" w:line="240" w:lineRule="auto"/>
      </w:pPr>
      <w:r>
        <w:continuationSeparator/>
      </w:r>
    </w:p>
  </w:endnote>
  <w:endnote w:type="continuationNotice" w:id="1">
    <w:p w14:paraId="66693D3A" w14:textId="77777777" w:rsidR="00A055F5" w:rsidRDefault="00A05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p w14:paraId="7407F7C9" w14:textId="77777777" w:rsidR="00F26047" w:rsidRDefault="00F26047"/>
  <w:p w14:paraId="06E7EFD8" w14:textId="77777777" w:rsidR="00F26047" w:rsidRDefault="00F26047"/>
  <w:p w14:paraId="1A498C37" w14:textId="77777777" w:rsidR="00F26047" w:rsidRDefault="00F260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7D90C" w14:textId="77777777" w:rsidR="00A055F5" w:rsidRDefault="00A055F5" w:rsidP="009218AC">
      <w:pPr>
        <w:spacing w:after="0" w:line="240" w:lineRule="auto"/>
      </w:pPr>
      <w:r>
        <w:separator/>
      </w:r>
    </w:p>
  </w:footnote>
  <w:footnote w:type="continuationSeparator" w:id="0">
    <w:p w14:paraId="59452563" w14:textId="77777777" w:rsidR="00A055F5" w:rsidRDefault="00A055F5" w:rsidP="009218AC">
      <w:pPr>
        <w:spacing w:after="0" w:line="240" w:lineRule="auto"/>
      </w:pPr>
      <w:r>
        <w:continuationSeparator/>
      </w:r>
    </w:p>
  </w:footnote>
  <w:footnote w:type="continuationNotice" w:id="1">
    <w:p w14:paraId="4F67A9A7" w14:textId="77777777" w:rsidR="00A055F5" w:rsidRDefault="00A05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FE17" w14:textId="55AC8554" w:rsidR="00F26047" w:rsidRPr="005C3234" w:rsidRDefault="001D2DEA" w:rsidP="005C3234">
    <w:pPr>
      <w:pStyle w:val="Header"/>
      <w:jc w:val="center"/>
      <w:rPr>
        <w:iCs/>
      </w:rPr>
    </w:pPr>
    <w:r w:rsidRPr="0050112B">
      <w:rPr>
        <w:b/>
        <w:iCs/>
        <w:sz w:val="20"/>
        <w:szCs w:val="20"/>
      </w:rPr>
      <w:t>ITT</w:t>
    </w:r>
    <w:r w:rsidR="00F877CB">
      <w:rPr>
        <w:b/>
        <w:iCs/>
        <w:sz w:val="20"/>
        <w:szCs w:val="20"/>
      </w:rPr>
      <w:t xml:space="preserve"> </w:t>
    </w:r>
    <w:r w:rsidR="003166AD">
      <w:rPr>
        <w:b/>
        <w:bCs/>
        <w:iCs/>
        <w:sz w:val="20"/>
        <w:szCs w:val="20"/>
      </w:rPr>
      <w:t>KLA-CP3-</w:t>
    </w:r>
    <w:r w:rsidR="006A572B">
      <w:rPr>
        <w:b/>
        <w:bCs/>
        <w:iCs/>
        <w:sz w:val="20"/>
        <w:szCs w:val="20"/>
      </w:rPr>
      <w:t>33928</w:t>
    </w:r>
    <w:r w:rsidR="00F877CB">
      <w:rPr>
        <w:b/>
        <w:iCs/>
        <w:sz w:val="20"/>
        <w:szCs w:val="20"/>
      </w:rPr>
      <w:t xml:space="preserve">: </w:t>
    </w:r>
    <w:r w:rsidR="00D13E4C" w:rsidRPr="00D13E4C">
      <w:rPr>
        <w:b/>
        <w:bCs/>
        <w:iCs/>
        <w:sz w:val="20"/>
        <w:szCs w:val="20"/>
      </w:rPr>
      <w:t>Consultancy: Review and develop Partner engagement manuals and toolkits</w:t>
    </w:r>
    <w:r w:rsidR="008927E8">
      <w:rPr>
        <w:b/>
        <w:bCs/>
        <w:iCs/>
        <w:sz w:val="20"/>
        <w:szCs w:val="20"/>
      </w:rPr>
      <w:t>-Lots 1,2 and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E2747"/>
    <w:multiLevelType w:val="hybridMultilevel"/>
    <w:tmpl w:val="A496A76E"/>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64A3E2E"/>
    <w:multiLevelType w:val="hybridMultilevel"/>
    <w:tmpl w:val="76308B96"/>
    <w:lvl w:ilvl="0" w:tplc="F17832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20"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2073038559">
    <w:abstractNumId w:val="19"/>
  </w:num>
  <w:num w:numId="2" w16cid:durableId="505831691">
    <w:abstractNumId w:val="27"/>
  </w:num>
  <w:num w:numId="3" w16cid:durableId="1142844510">
    <w:abstractNumId w:val="1"/>
  </w:num>
  <w:num w:numId="4" w16cid:durableId="1760636410">
    <w:abstractNumId w:val="29"/>
  </w:num>
  <w:num w:numId="5" w16cid:durableId="2136436232">
    <w:abstractNumId w:val="30"/>
  </w:num>
  <w:num w:numId="6" w16cid:durableId="1892106183">
    <w:abstractNumId w:val="0"/>
  </w:num>
  <w:num w:numId="7" w16cid:durableId="887766574">
    <w:abstractNumId w:val="26"/>
  </w:num>
  <w:num w:numId="8" w16cid:durableId="2131901272">
    <w:abstractNumId w:val="6"/>
  </w:num>
  <w:num w:numId="9" w16cid:durableId="1420712464">
    <w:abstractNumId w:val="16"/>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3"/>
  </w:num>
  <w:num w:numId="12" w16cid:durableId="207451054">
    <w:abstractNumId w:val="36"/>
  </w:num>
  <w:num w:numId="13" w16cid:durableId="305165100">
    <w:abstractNumId w:val="0"/>
  </w:num>
  <w:num w:numId="14" w16cid:durableId="415595272">
    <w:abstractNumId w:val="0"/>
  </w:num>
  <w:num w:numId="15" w16cid:durableId="971591750">
    <w:abstractNumId w:val="0"/>
  </w:num>
  <w:num w:numId="16" w16cid:durableId="203714742">
    <w:abstractNumId w:val="15"/>
  </w:num>
  <w:num w:numId="17" w16cid:durableId="802961644">
    <w:abstractNumId w:val="17"/>
  </w:num>
  <w:num w:numId="18" w16cid:durableId="786781218">
    <w:abstractNumId w:val="25"/>
  </w:num>
  <w:num w:numId="19" w16cid:durableId="1948854339">
    <w:abstractNumId w:val="13"/>
  </w:num>
  <w:num w:numId="20" w16cid:durableId="59640715">
    <w:abstractNumId w:val="12"/>
  </w:num>
  <w:num w:numId="21" w16cid:durableId="1471363653">
    <w:abstractNumId w:val="8"/>
  </w:num>
  <w:num w:numId="22" w16cid:durableId="1001397000">
    <w:abstractNumId w:val="14"/>
  </w:num>
  <w:num w:numId="23" w16cid:durableId="1223907572">
    <w:abstractNumId w:val="23"/>
  </w:num>
  <w:num w:numId="24" w16cid:durableId="1236432736">
    <w:abstractNumId w:val="33"/>
  </w:num>
  <w:num w:numId="25" w16cid:durableId="2071540952">
    <w:abstractNumId w:val="18"/>
  </w:num>
  <w:num w:numId="26" w16cid:durableId="245194310">
    <w:abstractNumId w:val="31"/>
  </w:num>
  <w:num w:numId="27" w16cid:durableId="2068601495">
    <w:abstractNumId w:val="32"/>
  </w:num>
  <w:num w:numId="28" w16cid:durableId="546138165">
    <w:abstractNumId w:val="39"/>
  </w:num>
  <w:num w:numId="29" w16cid:durableId="2087913932">
    <w:abstractNumId w:val="28"/>
  </w:num>
  <w:num w:numId="30" w16cid:durableId="447168338">
    <w:abstractNumId w:val="5"/>
  </w:num>
  <w:num w:numId="31" w16cid:durableId="1838299827">
    <w:abstractNumId w:val="9"/>
  </w:num>
  <w:num w:numId="32" w16cid:durableId="826286474">
    <w:abstractNumId w:val="20"/>
  </w:num>
  <w:num w:numId="33" w16cid:durableId="1655835684">
    <w:abstractNumId w:val="38"/>
  </w:num>
  <w:num w:numId="34" w16cid:durableId="2133941703">
    <w:abstractNumId w:val="11"/>
  </w:num>
  <w:num w:numId="35" w16cid:durableId="1454130976">
    <w:abstractNumId w:val="21"/>
  </w:num>
  <w:num w:numId="36" w16cid:durableId="1473327260">
    <w:abstractNumId w:val="4"/>
  </w:num>
  <w:num w:numId="37" w16cid:durableId="2075204548">
    <w:abstractNumId w:val="35"/>
  </w:num>
  <w:num w:numId="38" w16cid:durableId="1454834085">
    <w:abstractNumId w:val="10"/>
  </w:num>
  <w:num w:numId="39" w16cid:durableId="1243105299">
    <w:abstractNumId w:val="22"/>
  </w:num>
  <w:num w:numId="40" w16cid:durableId="1246648011">
    <w:abstractNumId w:val="2"/>
  </w:num>
  <w:num w:numId="41" w16cid:durableId="1774861072">
    <w:abstractNumId w:val="7"/>
  </w:num>
  <w:num w:numId="42" w16cid:durableId="147140861">
    <w:abstractNumId w:val="24"/>
  </w:num>
  <w:num w:numId="43" w16cid:durableId="60334477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177C"/>
    <w:rsid w:val="00011EB4"/>
    <w:rsid w:val="000129D1"/>
    <w:rsid w:val="00012B66"/>
    <w:rsid w:val="00012EDF"/>
    <w:rsid w:val="00014351"/>
    <w:rsid w:val="00014D4C"/>
    <w:rsid w:val="00015602"/>
    <w:rsid w:val="00015C0E"/>
    <w:rsid w:val="000167FA"/>
    <w:rsid w:val="00025C8D"/>
    <w:rsid w:val="00030519"/>
    <w:rsid w:val="000306C7"/>
    <w:rsid w:val="000312DB"/>
    <w:rsid w:val="000325F1"/>
    <w:rsid w:val="0003332A"/>
    <w:rsid w:val="00033DE7"/>
    <w:rsid w:val="00034C4D"/>
    <w:rsid w:val="00035625"/>
    <w:rsid w:val="00037F26"/>
    <w:rsid w:val="00040CBA"/>
    <w:rsid w:val="0004212F"/>
    <w:rsid w:val="000431C8"/>
    <w:rsid w:val="000454C0"/>
    <w:rsid w:val="00047B01"/>
    <w:rsid w:val="00051875"/>
    <w:rsid w:val="0005252A"/>
    <w:rsid w:val="000549BA"/>
    <w:rsid w:val="0005556B"/>
    <w:rsid w:val="00055EF7"/>
    <w:rsid w:val="00056BA5"/>
    <w:rsid w:val="00057BEC"/>
    <w:rsid w:val="0006075C"/>
    <w:rsid w:val="00060AAD"/>
    <w:rsid w:val="000615FB"/>
    <w:rsid w:val="0006235A"/>
    <w:rsid w:val="000630B2"/>
    <w:rsid w:val="00065ECC"/>
    <w:rsid w:val="000664B3"/>
    <w:rsid w:val="0006664F"/>
    <w:rsid w:val="00066E72"/>
    <w:rsid w:val="00067F0E"/>
    <w:rsid w:val="000705E9"/>
    <w:rsid w:val="00070720"/>
    <w:rsid w:val="0007149D"/>
    <w:rsid w:val="000723AF"/>
    <w:rsid w:val="0007329C"/>
    <w:rsid w:val="000739F0"/>
    <w:rsid w:val="00073C78"/>
    <w:rsid w:val="00075062"/>
    <w:rsid w:val="00075D30"/>
    <w:rsid w:val="0008230D"/>
    <w:rsid w:val="00082876"/>
    <w:rsid w:val="0008500B"/>
    <w:rsid w:val="000876E3"/>
    <w:rsid w:val="000927F4"/>
    <w:rsid w:val="00095160"/>
    <w:rsid w:val="0009707A"/>
    <w:rsid w:val="00097993"/>
    <w:rsid w:val="000A15B1"/>
    <w:rsid w:val="000A223A"/>
    <w:rsid w:val="000A770F"/>
    <w:rsid w:val="000B55A6"/>
    <w:rsid w:val="000C157F"/>
    <w:rsid w:val="000C2372"/>
    <w:rsid w:val="000C3486"/>
    <w:rsid w:val="000C3A7E"/>
    <w:rsid w:val="000C7963"/>
    <w:rsid w:val="000D3D99"/>
    <w:rsid w:val="000D40BE"/>
    <w:rsid w:val="000D79B1"/>
    <w:rsid w:val="000E15E7"/>
    <w:rsid w:val="000E3C0F"/>
    <w:rsid w:val="000E65FA"/>
    <w:rsid w:val="000E669C"/>
    <w:rsid w:val="000E7440"/>
    <w:rsid w:val="000F462F"/>
    <w:rsid w:val="000F50AF"/>
    <w:rsid w:val="00102787"/>
    <w:rsid w:val="001046E8"/>
    <w:rsid w:val="00105D2D"/>
    <w:rsid w:val="00107E29"/>
    <w:rsid w:val="001105FD"/>
    <w:rsid w:val="00110980"/>
    <w:rsid w:val="00112758"/>
    <w:rsid w:val="00112E58"/>
    <w:rsid w:val="00113E4C"/>
    <w:rsid w:val="0011434B"/>
    <w:rsid w:val="00115F49"/>
    <w:rsid w:val="00121704"/>
    <w:rsid w:val="001226CA"/>
    <w:rsid w:val="00122CB3"/>
    <w:rsid w:val="00123AFC"/>
    <w:rsid w:val="00123D88"/>
    <w:rsid w:val="0012460E"/>
    <w:rsid w:val="00124845"/>
    <w:rsid w:val="00126093"/>
    <w:rsid w:val="001300D8"/>
    <w:rsid w:val="001304C6"/>
    <w:rsid w:val="001317A4"/>
    <w:rsid w:val="00131ADC"/>
    <w:rsid w:val="00133546"/>
    <w:rsid w:val="00133C78"/>
    <w:rsid w:val="0013719A"/>
    <w:rsid w:val="00140155"/>
    <w:rsid w:val="00140330"/>
    <w:rsid w:val="00144C32"/>
    <w:rsid w:val="001455BA"/>
    <w:rsid w:val="00147CAF"/>
    <w:rsid w:val="00150AFC"/>
    <w:rsid w:val="0015332A"/>
    <w:rsid w:val="00153CFB"/>
    <w:rsid w:val="0015445D"/>
    <w:rsid w:val="0016035F"/>
    <w:rsid w:val="001624EA"/>
    <w:rsid w:val="0016282B"/>
    <w:rsid w:val="00164C68"/>
    <w:rsid w:val="0016754F"/>
    <w:rsid w:val="001715DA"/>
    <w:rsid w:val="00172B41"/>
    <w:rsid w:val="00174EDE"/>
    <w:rsid w:val="00175453"/>
    <w:rsid w:val="001755F5"/>
    <w:rsid w:val="001801A6"/>
    <w:rsid w:val="00180427"/>
    <w:rsid w:val="001804B5"/>
    <w:rsid w:val="0018126E"/>
    <w:rsid w:val="001818EA"/>
    <w:rsid w:val="00182448"/>
    <w:rsid w:val="00191AEE"/>
    <w:rsid w:val="0019237B"/>
    <w:rsid w:val="00194552"/>
    <w:rsid w:val="001965EF"/>
    <w:rsid w:val="00196846"/>
    <w:rsid w:val="00196F24"/>
    <w:rsid w:val="001A005C"/>
    <w:rsid w:val="001A6C52"/>
    <w:rsid w:val="001B2237"/>
    <w:rsid w:val="001B61D1"/>
    <w:rsid w:val="001B7249"/>
    <w:rsid w:val="001C089F"/>
    <w:rsid w:val="001C0FBE"/>
    <w:rsid w:val="001C27E4"/>
    <w:rsid w:val="001C3146"/>
    <w:rsid w:val="001C5529"/>
    <w:rsid w:val="001C6361"/>
    <w:rsid w:val="001C6A02"/>
    <w:rsid w:val="001D049A"/>
    <w:rsid w:val="001D0B2A"/>
    <w:rsid w:val="001D1E39"/>
    <w:rsid w:val="001D2DEA"/>
    <w:rsid w:val="001D42C2"/>
    <w:rsid w:val="001D75A6"/>
    <w:rsid w:val="001D7B33"/>
    <w:rsid w:val="001E0BB4"/>
    <w:rsid w:val="001E3ACA"/>
    <w:rsid w:val="001E3B8A"/>
    <w:rsid w:val="001E3C72"/>
    <w:rsid w:val="001E5E49"/>
    <w:rsid w:val="001E6C61"/>
    <w:rsid w:val="001E7983"/>
    <w:rsid w:val="001F33D8"/>
    <w:rsid w:val="001F375C"/>
    <w:rsid w:val="001F5FEE"/>
    <w:rsid w:val="001F619C"/>
    <w:rsid w:val="00200858"/>
    <w:rsid w:val="0020248A"/>
    <w:rsid w:val="00204496"/>
    <w:rsid w:val="00204CCE"/>
    <w:rsid w:val="00204FDB"/>
    <w:rsid w:val="00212054"/>
    <w:rsid w:val="00213014"/>
    <w:rsid w:val="002149A5"/>
    <w:rsid w:val="00215C61"/>
    <w:rsid w:val="00216613"/>
    <w:rsid w:val="00217B85"/>
    <w:rsid w:val="002208C3"/>
    <w:rsid w:val="0022115A"/>
    <w:rsid w:val="002223F6"/>
    <w:rsid w:val="002240CA"/>
    <w:rsid w:val="002267B9"/>
    <w:rsid w:val="00232D7E"/>
    <w:rsid w:val="00232EF8"/>
    <w:rsid w:val="00233C23"/>
    <w:rsid w:val="002369A3"/>
    <w:rsid w:val="002417E7"/>
    <w:rsid w:val="002429A6"/>
    <w:rsid w:val="00243089"/>
    <w:rsid w:val="00243320"/>
    <w:rsid w:val="00243DA3"/>
    <w:rsid w:val="00243EAA"/>
    <w:rsid w:val="00246CD5"/>
    <w:rsid w:val="00251DA0"/>
    <w:rsid w:val="002522A6"/>
    <w:rsid w:val="00253361"/>
    <w:rsid w:val="00253A1C"/>
    <w:rsid w:val="00253AC8"/>
    <w:rsid w:val="00253BA0"/>
    <w:rsid w:val="00253FFE"/>
    <w:rsid w:val="00255378"/>
    <w:rsid w:val="00256A65"/>
    <w:rsid w:val="00257A45"/>
    <w:rsid w:val="00260A87"/>
    <w:rsid w:val="0026181C"/>
    <w:rsid w:val="00264309"/>
    <w:rsid w:val="00264378"/>
    <w:rsid w:val="00264F8F"/>
    <w:rsid w:val="002673E1"/>
    <w:rsid w:val="00267564"/>
    <w:rsid w:val="00271808"/>
    <w:rsid w:val="00274224"/>
    <w:rsid w:val="0027498B"/>
    <w:rsid w:val="00274F44"/>
    <w:rsid w:val="00277777"/>
    <w:rsid w:val="00280852"/>
    <w:rsid w:val="002851BF"/>
    <w:rsid w:val="00285698"/>
    <w:rsid w:val="00285DF9"/>
    <w:rsid w:val="00286A5D"/>
    <w:rsid w:val="002909E6"/>
    <w:rsid w:val="00293505"/>
    <w:rsid w:val="002962BE"/>
    <w:rsid w:val="002967DE"/>
    <w:rsid w:val="002A2501"/>
    <w:rsid w:val="002A261A"/>
    <w:rsid w:val="002A70AF"/>
    <w:rsid w:val="002B03A9"/>
    <w:rsid w:val="002B20F6"/>
    <w:rsid w:val="002B3B2E"/>
    <w:rsid w:val="002B538F"/>
    <w:rsid w:val="002B6518"/>
    <w:rsid w:val="002B6AD6"/>
    <w:rsid w:val="002C1599"/>
    <w:rsid w:val="002C376B"/>
    <w:rsid w:val="002C3B7B"/>
    <w:rsid w:val="002C50E3"/>
    <w:rsid w:val="002D1232"/>
    <w:rsid w:val="002D3831"/>
    <w:rsid w:val="002D4E26"/>
    <w:rsid w:val="002D7DE3"/>
    <w:rsid w:val="002E1B16"/>
    <w:rsid w:val="002F11E1"/>
    <w:rsid w:val="002F1E40"/>
    <w:rsid w:val="002F1F1B"/>
    <w:rsid w:val="002F2EED"/>
    <w:rsid w:val="002F49BA"/>
    <w:rsid w:val="002F57DB"/>
    <w:rsid w:val="002F5E21"/>
    <w:rsid w:val="002F7326"/>
    <w:rsid w:val="003010D7"/>
    <w:rsid w:val="003024C0"/>
    <w:rsid w:val="00302F55"/>
    <w:rsid w:val="00303203"/>
    <w:rsid w:val="00303C77"/>
    <w:rsid w:val="00304072"/>
    <w:rsid w:val="003072A7"/>
    <w:rsid w:val="00310DF4"/>
    <w:rsid w:val="00312729"/>
    <w:rsid w:val="00312999"/>
    <w:rsid w:val="003166AD"/>
    <w:rsid w:val="00316DF2"/>
    <w:rsid w:val="00317B58"/>
    <w:rsid w:val="00317DD9"/>
    <w:rsid w:val="00320115"/>
    <w:rsid w:val="00321DAB"/>
    <w:rsid w:val="00322CE2"/>
    <w:rsid w:val="00324C86"/>
    <w:rsid w:val="00325058"/>
    <w:rsid w:val="003278E5"/>
    <w:rsid w:val="00330A75"/>
    <w:rsid w:val="003325DC"/>
    <w:rsid w:val="00333511"/>
    <w:rsid w:val="00333665"/>
    <w:rsid w:val="00334B91"/>
    <w:rsid w:val="00334BF2"/>
    <w:rsid w:val="00336F70"/>
    <w:rsid w:val="0033767C"/>
    <w:rsid w:val="003404A2"/>
    <w:rsid w:val="00341027"/>
    <w:rsid w:val="00342355"/>
    <w:rsid w:val="00343BF3"/>
    <w:rsid w:val="00343DFA"/>
    <w:rsid w:val="00344D93"/>
    <w:rsid w:val="00345D73"/>
    <w:rsid w:val="0034600A"/>
    <w:rsid w:val="003460B0"/>
    <w:rsid w:val="00355CF2"/>
    <w:rsid w:val="00356B23"/>
    <w:rsid w:val="0036083A"/>
    <w:rsid w:val="00364BF8"/>
    <w:rsid w:val="00366478"/>
    <w:rsid w:val="003738AF"/>
    <w:rsid w:val="003738B0"/>
    <w:rsid w:val="00377D76"/>
    <w:rsid w:val="003819BC"/>
    <w:rsid w:val="003824C2"/>
    <w:rsid w:val="003826E0"/>
    <w:rsid w:val="0038484B"/>
    <w:rsid w:val="0038661F"/>
    <w:rsid w:val="00387EEA"/>
    <w:rsid w:val="00390CE6"/>
    <w:rsid w:val="00391E0F"/>
    <w:rsid w:val="00394161"/>
    <w:rsid w:val="00397978"/>
    <w:rsid w:val="003A0BDC"/>
    <w:rsid w:val="003A0E2A"/>
    <w:rsid w:val="003A0EFA"/>
    <w:rsid w:val="003A1281"/>
    <w:rsid w:val="003A3852"/>
    <w:rsid w:val="003A4DF6"/>
    <w:rsid w:val="003B07DB"/>
    <w:rsid w:val="003B0C0E"/>
    <w:rsid w:val="003B13F4"/>
    <w:rsid w:val="003B367D"/>
    <w:rsid w:val="003B70AE"/>
    <w:rsid w:val="003C0D53"/>
    <w:rsid w:val="003C126D"/>
    <w:rsid w:val="003C1C20"/>
    <w:rsid w:val="003C28AB"/>
    <w:rsid w:val="003C4E50"/>
    <w:rsid w:val="003C5760"/>
    <w:rsid w:val="003C5AC5"/>
    <w:rsid w:val="003C5C16"/>
    <w:rsid w:val="003C5DA0"/>
    <w:rsid w:val="003D41B1"/>
    <w:rsid w:val="003D4CEF"/>
    <w:rsid w:val="003D6A98"/>
    <w:rsid w:val="003D7B7B"/>
    <w:rsid w:val="003E2069"/>
    <w:rsid w:val="003E26C9"/>
    <w:rsid w:val="003E3F1B"/>
    <w:rsid w:val="003E61C3"/>
    <w:rsid w:val="003E78E1"/>
    <w:rsid w:val="003E7F4A"/>
    <w:rsid w:val="003F0E87"/>
    <w:rsid w:val="003F1BBC"/>
    <w:rsid w:val="003F6B88"/>
    <w:rsid w:val="00400887"/>
    <w:rsid w:val="00402B5F"/>
    <w:rsid w:val="0040589C"/>
    <w:rsid w:val="004063B1"/>
    <w:rsid w:val="00408F8A"/>
    <w:rsid w:val="00413B50"/>
    <w:rsid w:val="00416AB1"/>
    <w:rsid w:val="00417FA0"/>
    <w:rsid w:val="004205DF"/>
    <w:rsid w:val="00421BD6"/>
    <w:rsid w:val="00424E39"/>
    <w:rsid w:val="00427E6D"/>
    <w:rsid w:val="00430154"/>
    <w:rsid w:val="004312B2"/>
    <w:rsid w:val="00432400"/>
    <w:rsid w:val="00433873"/>
    <w:rsid w:val="00433C44"/>
    <w:rsid w:val="00434AC8"/>
    <w:rsid w:val="0043516C"/>
    <w:rsid w:val="00436F22"/>
    <w:rsid w:val="00437326"/>
    <w:rsid w:val="00440C7C"/>
    <w:rsid w:val="0044107D"/>
    <w:rsid w:val="00443AF2"/>
    <w:rsid w:val="00443E39"/>
    <w:rsid w:val="004457C2"/>
    <w:rsid w:val="00446496"/>
    <w:rsid w:val="00446F80"/>
    <w:rsid w:val="00447994"/>
    <w:rsid w:val="004550FE"/>
    <w:rsid w:val="004577C9"/>
    <w:rsid w:val="00457BB3"/>
    <w:rsid w:val="004609E5"/>
    <w:rsid w:val="0046168E"/>
    <w:rsid w:val="00466559"/>
    <w:rsid w:val="004675FE"/>
    <w:rsid w:val="00467CCE"/>
    <w:rsid w:val="00471987"/>
    <w:rsid w:val="0047383B"/>
    <w:rsid w:val="00473F26"/>
    <w:rsid w:val="004745C9"/>
    <w:rsid w:val="004749C9"/>
    <w:rsid w:val="00474FEE"/>
    <w:rsid w:val="0047513D"/>
    <w:rsid w:val="00475D58"/>
    <w:rsid w:val="00476515"/>
    <w:rsid w:val="00477809"/>
    <w:rsid w:val="00480EDE"/>
    <w:rsid w:val="00481374"/>
    <w:rsid w:val="00482889"/>
    <w:rsid w:val="00482B66"/>
    <w:rsid w:val="0048599F"/>
    <w:rsid w:val="00487F9B"/>
    <w:rsid w:val="0049530A"/>
    <w:rsid w:val="004A014D"/>
    <w:rsid w:val="004A1B73"/>
    <w:rsid w:val="004A2FED"/>
    <w:rsid w:val="004A338A"/>
    <w:rsid w:val="004A655A"/>
    <w:rsid w:val="004B196F"/>
    <w:rsid w:val="004B342D"/>
    <w:rsid w:val="004B546E"/>
    <w:rsid w:val="004B592C"/>
    <w:rsid w:val="004B5A71"/>
    <w:rsid w:val="004B6DE1"/>
    <w:rsid w:val="004B7B49"/>
    <w:rsid w:val="004C29C2"/>
    <w:rsid w:val="004C3845"/>
    <w:rsid w:val="004C6622"/>
    <w:rsid w:val="004C6C61"/>
    <w:rsid w:val="004C7AA3"/>
    <w:rsid w:val="004D1B4F"/>
    <w:rsid w:val="004D1BAA"/>
    <w:rsid w:val="004D1CE9"/>
    <w:rsid w:val="004D35B3"/>
    <w:rsid w:val="004D515D"/>
    <w:rsid w:val="004D7C9C"/>
    <w:rsid w:val="004E01AD"/>
    <w:rsid w:val="004E1636"/>
    <w:rsid w:val="004E1DC9"/>
    <w:rsid w:val="004E292E"/>
    <w:rsid w:val="004E4A19"/>
    <w:rsid w:val="004E5714"/>
    <w:rsid w:val="004E5AE1"/>
    <w:rsid w:val="004F0E18"/>
    <w:rsid w:val="004F2285"/>
    <w:rsid w:val="004F27F6"/>
    <w:rsid w:val="004F2AB0"/>
    <w:rsid w:val="004F7032"/>
    <w:rsid w:val="004F71E2"/>
    <w:rsid w:val="0050112B"/>
    <w:rsid w:val="005020F0"/>
    <w:rsid w:val="005036AE"/>
    <w:rsid w:val="00504C2F"/>
    <w:rsid w:val="00505810"/>
    <w:rsid w:val="00505BD7"/>
    <w:rsid w:val="005076AF"/>
    <w:rsid w:val="0051463F"/>
    <w:rsid w:val="005158DF"/>
    <w:rsid w:val="00520454"/>
    <w:rsid w:val="005209CD"/>
    <w:rsid w:val="00520C88"/>
    <w:rsid w:val="00520F28"/>
    <w:rsid w:val="00520F95"/>
    <w:rsid w:val="005213A0"/>
    <w:rsid w:val="00521B65"/>
    <w:rsid w:val="0052432D"/>
    <w:rsid w:val="00524726"/>
    <w:rsid w:val="0052748B"/>
    <w:rsid w:val="00527D35"/>
    <w:rsid w:val="005324FD"/>
    <w:rsid w:val="00533D01"/>
    <w:rsid w:val="005410F5"/>
    <w:rsid w:val="00543826"/>
    <w:rsid w:val="005439A2"/>
    <w:rsid w:val="005439CD"/>
    <w:rsid w:val="00543D30"/>
    <w:rsid w:val="00544E12"/>
    <w:rsid w:val="005459F1"/>
    <w:rsid w:val="005521DA"/>
    <w:rsid w:val="00552917"/>
    <w:rsid w:val="005547D8"/>
    <w:rsid w:val="005549B4"/>
    <w:rsid w:val="00554ED2"/>
    <w:rsid w:val="00555EE4"/>
    <w:rsid w:val="005560F8"/>
    <w:rsid w:val="0055785C"/>
    <w:rsid w:val="00560D7D"/>
    <w:rsid w:val="00562232"/>
    <w:rsid w:val="00562234"/>
    <w:rsid w:val="005650FD"/>
    <w:rsid w:val="005670B4"/>
    <w:rsid w:val="005704DF"/>
    <w:rsid w:val="005710E6"/>
    <w:rsid w:val="0057144D"/>
    <w:rsid w:val="00573AAE"/>
    <w:rsid w:val="00576CC1"/>
    <w:rsid w:val="00580EC3"/>
    <w:rsid w:val="00586C9F"/>
    <w:rsid w:val="00587780"/>
    <w:rsid w:val="00590318"/>
    <w:rsid w:val="005904F5"/>
    <w:rsid w:val="00596485"/>
    <w:rsid w:val="005966FD"/>
    <w:rsid w:val="0059782C"/>
    <w:rsid w:val="005A3A79"/>
    <w:rsid w:val="005A484B"/>
    <w:rsid w:val="005A5EC0"/>
    <w:rsid w:val="005B0732"/>
    <w:rsid w:val="005B14E4"/>
    <w:rsid w:val="005B1DA5"/>
    <w:rsid w:val="005B4DD9"/>
    <w:rsid w:val="005C3234"/>
    <w:rsid w:val="005C587B"/>
    <w:rsid w:val="005C6667"/>
    <w:rsid w:val="005C6A95"/>
    <w:rsid w:val="005C6DFE"/>
    <w:rsid w:val="005D0EFD"/>
    <w:rsid w:val="005D3BF4"/>
    <w:rsid w:val="005D634E"/>
    <w:rsid w:val="005D6674"/>
    <w:rsid w:val="005E0EE1"/>
    <w:rsid w:val="005E5847"/>
    <w:rsid w:val="005E6B54"/>
    <w:rsid w:val="005E6FCC"/>
    <w:rsid w:val="005F0553"/>
    <w:rsid w:val="005F0D0C"/>
    <w:rsid w:val="005F2144"/>
    <w:rsid w:val="005F2B0C"/>
    <w:rsid w:val="005F307D"/>
    <w:rsid w:val="005F34F2"/>
    <w:rsid w:val="005F409C"/>
    <w:rsid w:val="005F50C2"/>
    <w:rsid w:val="005F5D98"/>
    <w:rsid w:val="005F6E93"/>
    <w:rsid w:val="0060095F"/>
    <w:rsid w:val="00601173"/>
    <w:rsid w:val="00605D05"/>
    <w:rsid w:val="006070B5"/>
    <w:rsid w:val="00611A79"/>
    <w:rsid w:val="00612177"/>
    <w:rsid w:val="00614B3D"/>
    <w:rsid w:val="00616B3A"/>
    <w:rsid w:val="00617B59"/>
    <w:rsid w:val="00621B24"/>
    <w:rsid w:val="00621DB8"/>
    <w:rsid w:val="0062231D"/>
    <w:rsid w:val="00623CA0"/>
    <w:rsid w:val="00623ED3"/>
    <w:rsid w:val="00624B54"/>
    <w:rsid w:val="0062504C"/>
    <w:rsid w:val="00627DB5"/>
    <w:rsid w:val="00630A77"/>
    <w:rsid w:val="00631E7D"/>
    <w:rsid w:val="0063336A"/>
    <w:rsid w:val="00633BAD"/>
    <w:rsid w:val="00633C5D"/>
    <w:rsid w:val="00634038"/>
    <w:rsid w:val="006340C8"/>
    <w:rsid w:val="006356F5"/>
    <w:rsid w:val="00636464"/>
    <w:rsid w:val="00636E2B"/>
    <w:rsid w:val="006421C8"/>
    <w:rsid w:val="006448EA"/>
    <w:rsid w:val="00645FA1"/>
    <w:rsid w:val="0064755B"/>
    <w:rsid w:val="00647EA3"/>
    <w:rsid w:val="0065147A"/>
    <w:rsid w:val="00653F3F"/>
    <w:rsid w:val="00655C97"/>
    <w:rsid w:val="00655CF1"/>
    <w:rsid w:val="006570AE"/>
    <w:rsid w:val="00662F40"/>
    <w:rsid w:val="00670547"/>
    <w:rsid w:val="006720DD"/>
    <w:rsid w:val="0067321E"/>
    <w:rsid w:val="00673AD0"/>
    <w:rsid w:val="00676C47"/>
    <w:rsid w:val="00677E6C"/>
    <w:rsid w:val="006833F1"/>
    <w:rsid w:val="00683702"/>
    <w:rsid w:val="006848ED"/>
    <w:rsid w:val="00684F88"/>
    <w:rsid w:val="00685B38"/>
    <w:rsid w:val="00687F2D"/>
    <w:rsid w:val="00691BC5"/>
    <w:rsid w:val="00696813"/>
    <w:rsid w:val="006A1F67"/>
    <w:rsid w:val="006A2989"/>
    <w:rsid w:val="006A553A"/>
    <w:rsid w:val="006A557A"/>
    <w:rsid w:val="006A572B"/>
    <w:rsid w:val="006A6DCD"/>
    <w:rsid w:val="006A7F73"/>
    <w:rsid w:val="006B03A3"/>
    <w:rsid w:val="006B0FF4"/>
    <w:rsid w:val="006B3FA0"/>
    <w:rsid w:val="006B46AB"/>
    <w:rsid w:val="006B5118"/>
    <w:rsid w:val="006B5E49"/>
    <w:rsid w:val="006B73E6"/>
    <w:rsid w:val="006C1F88"/>
    <w:rsid w:val="006C32A2"/>
    <w:rsid w:val="006C32F8"/>
    <w:rsid w:val="006C338D"/>
    <w:rsid w:val="006C4BB0"/>
    <w:rsid w:val="006D1397"/>
    <w:rsid w:val="006D4EA8"/>
    <w:rsid w:val="006D790B"/>
    <w:rsid w:val="006E31BE"/>
    <w:rsid w:val="006E56F6"/>
    <w:rsid w:val="006F0013"/>
    <w:rsid w:val="006F4F41"/>
    <w:rsid w:val="006F5D69"/>
    <w:rsid w:val="006F62DE"/>
    <w:rsid w:val="00700457"/>
    <w:rsid w:val="00700EAA"/>
    <w:rsid w:val="007016DC"/>
    <w:rsid w:val="00701B53"/>
    <w:rsid w:val="00702BA1"/>
    <w:rsid w:val="00703982"/>
    <w:rsid w:val="00703FAF"/>
    <w:rsid w:val="007040D3"/>
    <w:rsid w:val="00706B1A"/>
    <w:rsid w:val="007118CD"/>
    <w:rsid w:val="00711FBB"/>
    <w:rsid w:val="00714963"/>
    <w:rsid w:val="007158CD"/>
    <w:rsid w:val="00720E0C"/>
    <w:rsid w:val="0072339C"/>
    <w:rsid w:val="00723404"/>
    <w:rsid w:val="00724538"/>
    <w:rsid w:val="00724B47"/>
    <w:rsid w:val="007254B7"/>
    <w:rsid w:val="00725D5D"/>
    <w:rsid w:val="00727988"/>
    <w:rsid w:val="00730880"/>
    <w:rsid w:val="0073265F"/>
    <w:rsid w:val="0073295F"/>
    <w:rsid w:val="007335ED"/>
    <w:rsid w:val="0073470B"/>
    <w:rsid w:val="0075179E"/>
    <w:rsid w:val="007552F3"/>
    <w:rsid w:val="00755C0F"/>
    <w:rsid w:val="00755F38"/>
    <w:rsid w:val="0076085B"/>
    <w:rsid w:val="00761433"/>
    <w:rsid w:val="00764B2E"/>
    <w:rsid w:val="00764FC3"/>
    <w:rsid w:val="00772224"/>
    <w:rsid w:val="00775B2E"/>
    <w:rsid w:val="00777875"/>
    <w:rsid w:val="00780EF0"/>
    <w:rsid w:val="007822B3"/>
    <w:rsid w:val="00782597"/>
    <w:rsid w:val="00784914"/>
    <w:rsid w:val="00785FD9"/>
    <w:rsid w:val="00795DAD"/>
    <w:rsid w:val="00796F3C"/>
    <w:rsid w:val="007A0F47"/>
    <w:rsid w:val="007A3102"/>
    <w:rsid w:val="007A48EE"/>
    <w:rsid w:val="007A744B"/>
    <w:rsid w:val="007B1CFB"/>
    <w:rsid w:val="007B2D43"/>
    <w:rsid w:val="007B6A58"/>
    <w:rsid w:val="007B7829"/>
    <w:rsid w:val="007C10A7"/>
    <w:rsid w:val="007C49AE"/>
    <w:rsid w:val="007C61AB"/>
    <w:rsid w:val="007C68C7"/>
    <w:rsid w:val="007D0DBB"/>
    <w:rsid w:val="007D10E4"/>
    <w:rsid w:val="007D4CA2"/>
    <w:rsid w:val="007D56BD"/>
    <w:rsid w:val="007D6762"/>
    <w:rsid w:val="007D6F75"/>
    <w:rsid w:val="007D755F"/>
    <w:rsid w:val="007D7796"/>
    <w:rsid w:val="007E15D5"/>
    <w:rsid w:val="007E17AA"/>
    <w:rsid w:val="007E378A"/>
    <w:rsid w:val="007E6F75"/>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C3A"/>
    <w:rsid w:val="0081195F"/>
    <w:rsid w:val="00812129"/>
    <w:rsid w:val="008156E7"/>
    <w:rsid w:val="008170EB"/>
    <w:rsid w:val="00820495"/>
    <w:rsid w:val="00821A53"/>
    <w:rsid w:val="00823E88"/>
    <w:rsid w:val="00824C3F"/>
    <w:rsid w:val="00825E67"/>
    <w:rsid w:val="00831D22"/>
    <w:rsid w:val="008323E0"/>
    <w:rsid w:val="00832671"/>
    <w:rsid w:val="00833113"/>
    <w:rsid w:val="00833C32"/>
    <w:rsid w:val="00836F5F"/>
    <w:rsid w:val="0083779A"/>
    <w:rsid w:val="00840420"/>
    <w:rsid w:val="00840533"/>
    <w:rsid w:val="0084086C"/>
    <w:rsid w:val="008424A9"/>
    <w:rsid w:val="00844BF9"/>
    <w:rsid w:val="008451E8"/>
    <w:rsid w:val="00846B4B"/>
    <w:rsid w:val="008503DA"/>
    <w:rsid w:val="00850CE4"/>
    <w:rsid w:val="00851984"/>
    <w:rsid w:val="008528A7"/>
    <w:rsid w:val="0085551E"/>
    <w:rsid w:val="00855EB7"/>
    <w:rsid w:val="008638CA"/>
    <w:rsid w:val="00865B63"/>
    <w:rsid w:val="0086723F"/>
    <w:rsid w:val="00870C79"/>
    <w:rsid w:val="0087158E"/>
    <w:rsid w:val="00873B7A"/>
    <w:rsid w:val="0087686C"/>
    <w:rsid w:val="00877FA9"/>
    <w:rsid w:val="00881FB3"/>
    <w:rsid w:val="008927E8"/>
    <w:rsid w:val="008931C2"/>
    <w:rsid w:val="00893BAB"/>
    <w:rsid w:val="00896E2B"/>
    <w:rsid w:val="00897BA5"/>
    <w:rsid w:val="008A0EB9"/>
    <w:rsid w:val="008A1087"/>
    <w:rsid w:val="008A4263"/>
    <w:rsid w:val="008A439C"/>
    <w:rsid w:val="008A58D3"/>
    <w:rsid w:val="008A74A3"/>
    <w:rsid w:val="008B1CF5"/>
    <w:rsid w:val="008B3651"/>
    <w:rsid w:val="008B39D8"/>
    <w:rsid w:val="008B55FE"/>
    <w:rsid w:val="008B71BA"/>
    <w:rsid w:val="008C0B6C"/>
    <w:rsid w:val="008C4194"/>
    <w:rsid w:val="008C6DA8"/>
    <w:rsid w:val="008D03B1"/>
    <w:rsid w:val="008D300A"/>
    <w:rsid w:val="008D4B40"/>
    <w:rsid w:val="008D6D93"/>
    <w:rsid w:val="008E0737"/>
    <w:rsid w:val="008E0999"/>
    <w:rsid w:val="008E2143"/>
    <w:rsid w:val="008E2D99"/>
    <w:rsid w:val="008E325D"/>
    <w:rsid w:val="008E3667"/>
    <w:rsid w:val="008E4DE6"/>
    <w:rsid w:val="008E5227"/>
    <w:rsid w:val="008E68B6"/>
    <w:rsid w:val="008E6CD7"/>
    <w:rsid w:val="008F0FF5"/>
    <w:rsid w:val="008F534B"/>
    <w:rsid w:val="008F57FD"/>
    <w:rsid w:val="008F6DE6"/>
    <w:rsid w:val="00901962"/>
    <w:rsid w:val="00903CD6"/>
    <w:rsid w:val="009060C1"/>
    <w:rsid w:val="00906891"/>
    <w:rsid w:val="009073E6"/>
    <w:rsid w:val="009156CC"/>
    <w:rsid w:val="00916274"/>
    <w:rsid w:val="00916925"/>
    <w:rsid w:val="009169FD"/>
    <w:rsid w:val="009204F3"/>
    <w:rsid w:val="00920B60"/>
    <w:rsid w:val="009218AC"/>
    <w:rsid w:val="009238C1"/>
    <w:rsid w:val="00927E58"/>
    <w:rsid w:val="0093188B"/>
    <w:rsid w:val="00936531"/>
    <w:rsid w:val="00936B19"/>
    <w:rsid w:val="00936E4F"/>
    <w:rsid w:val="009414DF"/>
    <w:rsid w:val="009420A6"/>
    <w:rsid w:val="009465E7"/>
    <w:rsid w:val="00946851"/>
    <w:rsid w:val="009504F5"/>
    <w:rsid w:val="009542F5"/>
    <w:rsid w:val="00956297"/>
    <w:rsid w:val="00956B24"/>
    <w:rsid w:val="00960EC9"/>
    <w:rsid w:val="00960FDF"/>
    <w:rsid w:val="009610B5"/>
    <w:rsid w:val="00962B86"/>
    <w:rsid w:val="0096547D"/>
    <w:rsid w:val="009659D6"/>
    <w:rsid w:val="009674D7"/>
    <w:rsid w:val="0096750A"/>
    <w:rsid w:val="00971920"/>
    <w:rsid w:val="0097460F"/>
    <w:rsid w:val="00981375"/>
    <w:rsid w:val="00982CD9"/>
    <w:rsid w:val="0098647C"/>
    <w:rsid w:val="009871B7"/>
    <w:rsid w:val="00987A9D"/>
    <w:rsid w:val="00991F8F"/>
    <w:rsid w:val="00992444"/>
    <w:rsid w:val="00996CE2"/>
    <w:rsid w:val="009A00A2"/>
    <w:rsid w:val="009A1571"/>
    <w:rsid w:val="009A2230"/>
    <w:rsid w:val="009A3AC4"/>
    <w:rsid w:val="009A47D3"/>
    <w:rsid w:val="009A526F"/>
    <w:rsid w:val="009A5A61"/>
    <w:rsid w:val="009A5B6B"/>
    <w:rsid w:val="009A6626"/>
    <w:rsid w:val="009A7F33"/>
    <w:rsid w:val="009A7FDF"/>
    <w:rsid w:val="009B054C"/>
    <w:rsid w:val="009B1FBC"/>
    <w:rsid w:val="009B2C87"/>
    <w:rsid w:val="009B3586"/>
    <w:rsid w:val="009B3C0B"/>
    <w:rsid w:val="009B4C68"/>
    <w:rsid w:val="009B589A"/>
    <w:rsid w:val="009C2EF1"/>
    <w:rsid w:val="009C3233"/>
    <w:rsid w:val="009C4A89"/>
    <w:rsid w:val="009C595C"/>
    <w:rsid w:val="009C7D5E"/>
    <w:rsid w:val="009D0469"/>
    <w:rsid w:val="009D0C43"/>
    <w:rsid w:val="009D34ED"/>
    <w:rsid w:val="009D3C8C"/>
    <w:rsid w:val="009D3CF4"/>
    <w:rsid w:val="009D4064"/>
    <w:rsid w:val="009D52CE"/>
    <w:rsid w:val="009D6728"/>
    <w:rsid w:val="009E067D"/>
    <w:rsid w:val="009E35C0"/>
    <w:rsid w:val="009E3F7F"/>
    <w:rsid w:val="009E405E"/>
    <w:rsid w:val="009E455A"/>
    <w:rsid w:val="009E48EE"/>
    <w:rsid w:val="009E5F57"/>
    <w:rsid w:val="009E7180"/>
    <w:rsid w:val="009F07A1"/>
    <w:rsid w:val="009F1113"/>
    <w:rsid w:val="009F6004"/>
    <w:rsid w:val="009F7EBC"/>
    <w:rsid w:val="009F7F42"/>
    <w:rsid w:val="00A024C0"/>
    <w:rsid w:val="00A02EE7"/>
    <w:rsid w:val="00A02EFE"/>
    <w:rsid w:val="00A055F5"/>
    <w:rsid w:val="00A07B4A"/>
    <w:rsid w:val="00A10CCE"/>
    <w:rsid w:val="00A1582F"/>
    <w:rsid w:val="00A1645E"/>
    <w:rsid w:val="00A204E6"/>
    <w:rsid w:val="00A23485"/>
    <w:rsid w:val="00A25911"/>
    <w:rsid w:val="00A273D6"/>
    <w:rsid w:val="00A278CB"/>
    <w:rsid w:val="00A316E2"/>
    <w:rsid w:val="00A32224"/>
    <w:rsid w:val="00A361AA"/>
    <w:rsid w:val="00A363AD"/>
    <w:rsid w:val="00A37F95"/>
    <w:rsid w:val="00A413DA"/>
    <w:rsid w:val="00A43D81"/>
    <w:rsid w:val="00A44557"/>
    <w:rsid w:val="00A44599"/>
    <w:rsid w:val="00A47F4D"/>
    <w:rsid w:val="00A53C46"/>
    <w:rsid w:val="00A56768"/>
    <w:rsid w:val="00A62DB5"/>
    <w:rsid w:val="00A646D0"/>
    <w:rsid w:val="00A70715"/>
    <w:rsid w:val="00A71049"/>
    <w:rsid w:val="00A710CA"/>
    <w:rsid w:val="00A7143B"/>
    <w:rsid w:val="00A73552"/>
    <w:rsid w:val="00A73AED"/>
    <w:rsid w:val="00A744F9"/>
    <w:rsid w:val="00A779CF"/>
    <w:rsid w:val="00A779D5"/>
    <w:rsid w:val="00A80CB7"/>
    <w:rsid w:val="00A8182F"/>
    <w:rsid w:val="00A81FE4"/>
    <w:rsid w:val="00A827A0"/>
    <w:rsid w:val="00A855AF"/>
    <w:rsid w:val="00A86145"/>
    <w:rsid w:val="00A910F5"/>
    <w:rsid w:val="00A917BA"/>
    <w:rsid w:val="00A91A21"/>
    <w:rsid w:val="00A95D3B"/>
    <w:rsid w:val="00A96B16"/>
    <w:rsid w:val="00A97358"/>
    <w:rsid w:val="00A978BC"/>
    <w:rsid w:val="00AA08C4"/>
    <w:rsid w:val="00AA0DB9"/>
    <w:rsid w:val="00AA5AC9"/>
    <w:rsid w:val="00AA6A05"/>
    <w:rsid w:val="00AB1378"/>
    <w:rsid w:val="00AB158E"/>
    <w:rsid w:val="00AB3F37"/>
    <w:rsid w:val="00AB50B3"/>
    <w:rsid w:val="00AB624B"/>
    <w:rsid w:val="00AB6BB0"/>
    <w:rsid w:val="00AC0745"/>
    <w:rsid w:val="00AC36ED"/>
    <w:rsid w:val="00AC4AFC"/>
    <w:rsid w:val="00AC5087"/>
    <w:rsid w:val="00AC52EC"/>
    <w:rsid w:val="00AC59C3"/>
    <w:rsid w:val="00AC612A"/>
    <w:rsid w:val="00AD1C5D"/>
    <w:rsid w:val="00AD2AF1"/>
    <w:rsid w:val="00AD31D7"/>
    <w:rsid w:val="00AD4714"/>
    <w:rsid w:val="00AD5299"/>
    <w:rsid w:val="00AD5812"/>
    <w:rsid w:val="00AD6805"/>
    <w:rsid w:val="00AD6BAC"/>
    <w:rsid w:val="00AE0A74"/>
    <w:rsid w:val="00AE141C"/>
    <w:rsid w:val="00AE1796"/>
    <w:rsid w:val="00AE1808"/>
    <w:rsid w:val="00AE2AD4"/>
    <w:rsid w:val="00AE2DA4"/>
    <w:rsid w:val="00AE3EFC"/>
    <w:rsid w:val="00AE40F3"/>
    <w:rsid w:val="00AE5C1A"/>
    <w:rsid w:val="00AE6CC5"/>
    <w:rsid w:val="00AE7764"/>
    <w:rsid w:val="00AF5861"/>
    <w:rsid w:val="00B00DF0"/>
    <w:rsid w:val="00B01ECB"/>
    <w:rsid w:val="00B01FA6"/>
    <w:rsid w:val="00B11A06"/>
    <w:rsid w:val="00B129EA"/>
    <w:rsid w:val="00B1335D"/>
    <w:rsid w:val="00B1393B"/>
    <w:rsid w:val="00B145C3"/>
    <w:rsid w:val="00B16FCF"/>
    <w:rsid w:val="00B179F3"/>
    <w:rsid w:val="00B20C9C"/>
    <w:rsid w:val="00B21AA5"/>
    <w:rsid w:val="00B25D6B"/>
    <w:rsid w:val="00B26831"/>
    <w:rsid w:val="00B274A6"/>
    <w:rsid w:val="00B27B7F"/>
    <w:rsid w:val="00B3213E"/>
    <w:rsid w:val="00B349E9"/>
    <w:rsid w:val="00B34A76"/>
    <w:rsid w:val="00B353E3"/>
    <w:rsid w:val="00B35756"/>
    <w:rsid w:val="00B36481"/>
    <w:rsid w:val="00B36822"/>
    <w:rsid w:val="00B42AB8"/>
    <w:rsid w:val="00B4314F"/>
    <w:rsid w:val="00B47710"/>
    <w:rsid w:val="00B5091B"/>
    <w:rsid w:val="00B51A71"/>
    <w:rsid w:val="00B51C69"/>
    <w:rsid w:val="00B5260D"/>
    <w:rsid w:val="00B52D9A"/>
    <w:rsid w:val="00B54617"/>
    <w:rsid w:val="00B5488E"/>
    <w:rsid w:val="00B5501B"/>
    <w:rsid w:val="00B55E97"/>
    <w:rsid w:val="00B56D2C"/>
    <w:rsid w:val="00B63959"/>
    <w:rsid w:val="00B63AFA"/>
    <w:rsid w:val="00B64F78"/>
    <w:rsid w:val="00B65524"/>
    <w:rsid w:val="00B66695"/>
    <w:rsid w:val="00B66B9C"/>
    <w:rsid w:val="00B672BC"/>
    <w:rsid w:val="00B70BD5"/>
    <w:rsid w:val="00B71290"/>
    <w:rsid w:val="00B77044"/>
    <w:rsid w:val="00B80666"/>
    <w:rsid w:val="00B84DA3"/>
    <w:rsid w:val="00B856A2"/>
    <w:rsid w:val="00B91064"/>
    <w:rsid w:val="00B944A0"/>
    <w:rsid w:val="00B94C48"/>
    <w:rsid w:val="00B95AC0"/>
    <w:rsid w:val="00B964F6"/>
    <w:rsid w:val="00BA29F3"/>
    <w:rsid w:val="00BA3017"/>
    <w:rsid w:val="00BA3286"/>
    <w:rsid w:val="00BA41F8"/>
    <w:rsid w:val="00BA58D8"/>
    <w:rsid w:val="00BA68B2"/>
    <w:rsid w:val="00BA6906"/>
    <w:rsid w:val="00BB0C64"/>
    <w:rsid w:val="00BB0DF0"/>
    <w:rsid w:val="00BB1151"/>
    <w:rsid w:val="00BB1368"/>
    <w:rsid w:val="00BB420A"/>
    <w:rsid w:val="00BB6EA2"/>
    <w:rsid w:val="00BC0230"/>
    <w:rsid w:val="00BC0376"/>
    <w:rsid w:val="00BC1C9F"/>
    <w:rsid w:val="00BC658E"/>
    <w:rsid w:val="00BD04AC"/>
    <w:rsid w:val="00BD382C"/>
    <w:rsid w:val="00BD3A11"/>
    <w:rsid w:val="00BD416A"/>
    <w:rsid w:val="00BD50F9"/>
    <w:rsid w:val="00BD6231"/>
    <w:rsid w:val="00BE0AAD"/>
    <w:rsid w:val="00BE1131"/>
    <w:rsid w:val="00BE1AB5"/>
    <w:rsid w:val="00BE1D95"/>
    <w:rsid w:val="00BE45A5"/>
    <w:rsid w:val="00BE4D59"/>
    <w:rsid w:val="00BE715B"/>
    <w:rsid w:val="00BE793D"/>
    <w:rsid w:val="00BF1960"/>
    <w:rsid w:val="00BF23F3"/>
    <w:rsid w:val="00BF3506"/>
    <w:rsid w:val="00BF4E8A"/>
    <w:rsid w:val="00BF6A61"/>
    <w:rsid w:val="00BF712E"/>
    <w:rsid w:val="00C00C70"/>
    <w:rsid w:val="00C0230D"/>
    <w:rsid w:val="00C03010"/>
    <w:rsid w:val="00C03C77"/>
    <w:rsid w:val="00C04ECB"/>
    <w:rsid w:val="00C054A5"/>
    <w:rsid w:val="00C06BB9"/>
    <w:rsid w:val="00C13222"/>
    <w:rsid w:val="00C1654F"/>
    <w:rsid w:val="00C209AF"/>
    <w:rsid w:val="00C21D8F"/>
    <w:rsid w:val="00C24D4E"/>
    <w:rsid w:val="00C26E9F"/>
    <w:rsid w:val="00C31639"/>
    <w:rsid w:val="00C3352C"/>
    <w:rsid w:val="00C3602A"/>
    <w:rsid w:val="00C37F0F"/>
    <w:rsid w:val="00C401C6"/>
    <w:rsid w:val="00C40439"/>
    <w:rsid w:val="00C40B59"/>
    <w:rsid w:val="00C40D6B"/>
    <w:rsid w:val="00C413AC"/>
    <w:rsid w:val="00C438C2"/>
    <w:rsid w:val="00C44471"/>
    <w:rsid w:val="00C4717E"/>
    <w:rsid w:val="00C50681"/>
    <w:rsid w:val="00C5297D"/>
    <w:rsid w:val="00C5396E"/>
    <w:rsid w:val="00C53D5F"/>
    <w:rsid w:val="00C565DA"/>
    <w:rsid w:val="00C61CAB"/>
    <w:rsid w:val="00C61CD8"/>
    <w:rsid w:val="00C64FA0"/>
    <w:rsid w:val="00C67FAC"/>
    <w:rsid w:val="00C705EC"/>
    <w:rsid w:val="00C717FE"/>
    <w:rsid w:val="00C72D8C"/>
    <w:rsid w:val="00C731D3"/>
    <w:rsid w:val="00C74FEE"/>
    <w:rsid w:val="00C7677F"/>
    <w:rsid w:val="00C77C2A"/>
    <w:rsid w:val="00C82B0E"/>
    <w:rsid w:val="00C834E8"/>
    <w:rsid w:val="00C8579A"/>
    <w:rsid w:val="00C9004F"/>
    <w:rsid w:val="00C90D55"/>
    <w:rsid w:val="00CA00AA"/>
    <w:rsid w:val="00CA34C7"/>
    <w:rsid w:val="00CA4384"/>
    <w:rsid w:val="00CA665D"/>
    <w:rsid w:val="00CB08FA"/>
    <w:rsid w:val="00CB0EDD"/>
    <w:rsid w:val="00CB2C40"/>
    <w:rsid w:val="00CB2E5D"/>
    <w:rsid w:val="00CB35E6"/>
    <w:rsid w:val="00CB7698"/>
    <w:rsid w:val="00CB7B88"/>
    <w:rsid w:val="00CC09C3"/>
    <w:rsid w:val="00CC0CB5"/>
    <w:rsid w:val="00CC1347"/>
    <w:rsid w:val="00CC4587"/>
    <w:rsid w:val="00CC49BC"/>
    <w:rsid w:val="00CC4CF9"/>
    <w:rsid w:val="00CC6D1E"/>
    <w:rsid w:val="00CD2F55"/>
    <w:rsid w:val="00CD3496"/>
    <w:rsid w:val="00CE0A2A"/>
    <w:rsid w:val="00CE266E"/>
    <w:rsid w:val="00CE3BE3"/>
    <w:rsid w:val="00CE6F51"/>
    <w:rsid w:val="00CF09EE"/>
    <w:rsid w:val="00CF12CF"/>
    <w:rsid w:val="00CF15B3"/>
    <w:rsid w:val="00CF287C"/>
    <w:rsid w:val="00CF2B5F"/>
    <w:rsid w:val="00CF5193"/>
    <w:rsid w:val="00D004F7"/>
    <w:rsid w:val="00D01986"/>
    <w:rsid w:val="00D03522"/>
    <w:rsid w:val="00D04A73"/>
    <w:rsid w:val="00D0513D"/>
    <w:rsid w:val="00D0574A"/>
    <w:rsid w:val="00D0774B"/>
    <w:rsid w:val="00D077FB"/>
    <w:rsid w:val="00D11F9E"/>
    <w:rsid w:val="00D12597"/>
    <w:rsid w:val="00D13197"/>
    <w:rsid w:val="00D13E4C"/>
    <w:rsid w:val="00D1480E"/>
    <w:rsid w:val="00D1548D"/>
    <w:rsid w:val="00D1555D"/>
    <w:rsid w:val="00D16888"/>
    <w:rsid w:val="00D1690B"/>
    <w:rsid w:val="00D175BF"/>
    <w:rsid w:val="00D23583"/>
    <w:rsid w:val="00D30D78"/>
    <w:rsid w:val="00D322FF"/>
    <w:rsid w:val="00D33776"/>
    <w:rsid w:val="00D337FC"/>
    <w:rsid w:val="00D34CEA"/>
    <w:rsid w:val="00D356B7"/>
    <w:rsid w:val="00D371EC"/>
    <w:rsid w:val="00D403E8"/>
    <w:rsid w:val="00D4291B"/>
    <w:rsid w:val="00D43D23"/>
    <w:rsid w:val="00D44A54"/>
    <w:rsid w:val="00D44EF9"/>
    <w:rsid w:val="00D47ED2"/>
    <w:rsid w:val="00D50EBD"/>
    <w:rsid w:val="00D51124"/>
    <w:rsid w:val="00D52F1B"/>
    <w:rsid w:val="00D53F7F"/>
    <w:rsid w:val="00D54AC0"/>
    <w:rsid w:val="00D55708"/>
    <w:rsid w:val="00D57F35"/>
    <w:rsid w:val="00D61A7C"/>
    <w:rsid w:val="00D64539"/>
    <w:rsid w:val="00D64865"/>
    <w:rsid w:val="00D6489C"/>
    <w:rsid w:val="00D65EBF"/>
    <w:rsid w:val="00D7216E"/>
    <w:rsid w:val="00D7362F"/>
    <w:rsid w:val="00D74CD1"/>
    <w:rsid w:val="00D755BD"/>
    <w:rsid w:val="00D8163D"/>
    <w:rsid w:val="00D82E4E"/>
    <w:rsid w:val="00D83A8B"/>
    <w:rsid w:val="00D85D9B"/>
    <w:rsid w:val="00D87443"/>
    <w:rsid w:val="00D9342E"/>
    <w:rsid w:val="00D9709B"/>
    <w:rsid w:val="00DA0C15"/>
    <w:rsid w:val="00DA38A3"/>
    <w:rsid w:val="00DA48D5"/>
    <w:rsid w:val="00DA4D00"/>
    <w:rsid w:val="00DA6AC8"/>
    <w:rsid w:val="00DB10B4"/>
    <w:rsid w:val="00DB47C0"/>
    <w:rsid w:val="00DB613D"/>
    <w:rsid w:val="00DB7804"/>
    <w:rsid w:val="00DC078D"/>
    <w:rsid w:val="00DC31C2"/>
    <w:rsid w:val="00DC6743"/>
    <w:rsid w:val="00DC6B7C"/>
    <w:rsid w:val="00DD00E6"/>
    <w:rsid w:val="00DD097B"/>
    <w:rsid w:val="00DD42FC"/>
    <w:rsid w:val="00DD48B1"/>
    <w:rsid w:val="00DD6062"/>
    <w:rsid w:val="00DD6BA9"/>
    <w:rsid w:val="00DE0759"/>
    <w:rsid w:val="00DE117F"/>
    <w:rsid w:val="00DE31C2"/>
    <w:rsid w:val="00DE3F5A"/>
    <w:rsid w:val="00DE435C"/>
    <w:rsid w:val="00DE4AD9"/>
    <w:rsid w:val="00DE589B"/>
    <w:rsid w:val="00DE6747"/>
    <w:rsid w:val="00DE6894"/>
    <w:rsid w:val="00DF09EF"/>
    <w:rsid w:val="00DF2972"/>
    <w:rsid w:val="00DF338D"/>
    <w:rsid w:val="00DF4618"/>
    <w:rsid w:val="00DF519D"/>
    <w:rsid w:val="00DF6FF8"/>
    <w:rsid w:val="00DF7697"/>
    <w:rsid w:val="00E005C4"/>
    <w:rsid w:val="00E0454A"/>
    <w:rsid w:val="00E057BE"/>
    <w:rsid w:val="00E058E5"/>
    <w:rsid w:val="00E123C2"/>
    <w:rsid w:val="00E14BF4"/>
    <w:rsid w:val="00E16A80"/>
    <w:rsid w:val="00E22E3E"/>
    <w:rsid w:val="00E241E5"/>
    <w:rsid w:val="00E249FC"/>
    <w:rsid w:val="00E24AD4"/>
    <w:rsid w:val="00E25ED5"/>
    <w:rsid w:val="00E26163"/>
    <w:rsid w:val="00E262C1"/>
    <w:rsid w:val="00E26F0C"/>
    <w:rsid w:val="00E32D69"/>
    <w:rsid w:val="00E34932"/>
    <w:rsid w:val="00E35563"/>
    <w:rsid w:val="00E36E07"/>
    <w:rsid w:val="00E40C92"/>
    <w:rsid w:val="00E41A65"/>
    <w:rsid w:val="00E41AB0"/>
    <w:rsid w:val="00E43745"/>
    <w:rsid w:val="00E43F5A"/>
    <w:rsid w:val="00E448FA"/>
    <w:rsid w:val="00E458A4"/>
    <w:rsid w:val="00E465B3"/>
    <w:rsid w:val="00E5032C"/>
    <w:rsid w:val="00E52FF6"/>
    <w:rsid w:val="00E54505"/>
    <w:rsid w:val="00E54EAD"/>
    <w:rsid w:val="00E60D45"/>
    <w:rsid w:val="00E632FF"/>
    <w:rsid w:val="00E63BBB"/>
    <w:rsid w:val="00E67CE3"/>
    <w:rsid w:val="00E70F50"/>
    <w:rsid w:val="00E71B9D"/>
    <w:rsid w:val="00E774F2"/>
    <w:rsid w:val="00E7759D"/>
    <w:rsid w:val="00E80723"/>
    <w:rsid w:val="00E82BC4"/>
    <w:rsid w:val="00E833A7"/>
    <w:rsid w:val="00E8358D"/>
    <w:rsid w:val="00E838F8"/>
    <w:rsid w:val="00E848FF"/>
    <w:rsid w:val="00E8570A"/>
    <w:rsid w:val="00E87E7E"/>
    <w:rsid w:val="00E90571"/>
    <w:rsid w:val="00E90E9D"/>
    <w:rsid w:val="00E91CA8"/>
    <w:rsid w:val="00E92147"/>
    <w:rsid w:val="00E93D21"/>
    <w:rsid w:val="00E96921"/>
    <w:rsid w:val="00E97C36"/>
    <w:rsid w:val="00EA024C"/>
    <w:rsid w:val="00EA1C6C"/>
    <w:rsid w:val="00EA2BC6"/>
    <w:rsid w:val="00EA2CA6"/>
    <w:rsid w:val="00EA7AC6"/>
    <w:rsid w:val="00EB1D2F"/>
    <w:rsid w:val="00EB3332"/>
    <w:rsid w:val="00EB3F2A"/>
    <w:rsid w:val="00EB4909"/>
    <w:rsid w:val="00EB4C94"/>
    <w:rsid w:val="00EB57B7"/>
    <w:rsid w:val="00EB700D"/>
    <w:rsid w:val="00EC2B9E"/>
    <w:rsid w:val="00EC2BDE"/>
    <w:rsid w:val="00EC33D6"/>
    <w:rsid w:val="00EC35DC"/>
    <w:rsid w:val="00EC46C8"/>
    <w:rsid w:val="00EC48B7"/>
    <w:rsid w:val="00EC60FF"/>
    <w:rsid w:val="00EC620C"/>
    <w:rsid w:val="00EC682F"/>
    <w:rsid w:val="00EC7023"/>
    <w:rsid w:val="00ED04AB"/>
    <w:rsid w:val="00ED37CB"/>
    <w:rsid w:val="00ED64F9"/>
    <w:rsid w:val="00ED72E5"/>
    <w:rsid w:val="00ED7E68"/>
    <w:rsid w:val="00EE1801"/>
    <w:rsid w:val="00EE190F"/>
    <w:rsid w:val="00EE3CC3"/>
    <w:rsid w:val="00EE6148"/>
    <w:rsid w:val="00EF0E6C"/>
    <w:rsid w:val="00EF13A0"/>
    <w:rsid w:val="00EF39FC"/>
    <w:rsid w:val="00EF3D37"/>
    <w:rsid w:val="00EF60FF"/>
    <w:rsid w:val="00EF62FA"/>
    <w:rsid w:val="00EF6653"/>
    <w:rsid w:val="00EF6C00"/>
    <w:rsid w:val="00EF74FB"/>
    <w:rsid w:val="00F00886"/>
    <w:rsid w:val="00F00D3F"/>
    <w:rsid w:val="00F01EFF"/>
    <w:rsid w:val="00F045E2"/>
    <w:rsid w:val="00F050D3"/>
    <w:rsid w:val="00F056EF"/>
    <w:rsid w:val="00F06D17"/>
    <w:rsid w:val="00F06F22"/>
    <w:rsid w:val="00F073C4"/>
    <w:rsid w:val="00F116A9"/>
    <w:rsid w:val="00F1378E"/>
    <w:rsid w:val="00F137B5"/>
    <w:rsid w:val="00F13C7D"/>
    <w:rsid w:val="00F1557F"/>
    <w:rsid w:val="00F17019"/>
    <w:rsid w:val="00F200D8"/>
    <w:rsid w:val="00F23F05"/>
    <w:rsid w:val="00F2534F"/>
    <w:rsid w:val="00F26047"/>
    <w:rsid w:val="00F2796B"/>
    <w:rsid w:val="00F31B68"/>
    <w:rsid w:val="00F32A77"/>
    <w:rsid w:val="00F35B6F"/>
    <w:rsid w:val="00F3618A"/>
    <w:rsid w:val="00F41007"/>
    <w:rsid w:val="00F41026"/>
    <w:rsid w:val="00F42898"/>
    <w:rsid w:val="00F45308"/>
    <w:rsid w:val="00F46814"/>
    <w:rsid w:val="00F47974"/>
    <w:rsid w:val="00F51598"/>
    <w:rsid w:val="00F5190D"/>
    <w:rsid w:val="00F55131"/>
    <w:rsid w:val="00F55505"/>
    <w:rsid w:val="00F562F7"/>
    <w:rsid w:val="00F56735"/>
    <w:rsid w:val="00F61176"/>
    <w:rsid w:val="00F61C87"/>
    <w:rsid w:val="00F63BA2"/>
    <w:rsid w:val="00F63F0E"/>
    <w:rsid w:val="00F65EFE"/>
    <w:rsid w:val="00F673D4"/>
    <w:rsid w:val="00F6788C"/>
    <w:rsid w:val="00F67DB8"/>
    <w:rsid w:val="00F67E48"/>
    <w:rsid w:val="00F7124D"/>
    <w:rsid w:val="00F71A8F"/>
    <w:rsid w:val="00F71FE9"/>
    <w:rsid w:val="00F7552C"/>
    <w:rsid w:val="00F7684D"/>
    <w:rsid w:val="00F770D0"/>
    <w:rsid w:val="00F7746E"/>
    <w:rsid w:val="00F8357B"/>
    <w:rsid w:val="00F856E3"/>
    <w:rsid w:val="00F8669A"/>
    <w:rsid w:val="00F877CB"/>
    <w:rsid w:val="00F87B65"/>
    <w:rsid w:val="00F904F7"/>
    <w:rsid w:val="00F925BF"/>
    <w:rsid w:val="00F92C84"/>
    <w:rsid w:val="00F93AAC"/>
    <w:rsid w:val="00F93E87"/>
    <w:rsid w:val="00F96312"/>
    <w:rsid w:val="00F964D9"/>
    <w:rsid w:val="00F965D8"/>
    <w:rsid w:val="00F9679A"/>
    <w:rsid w:val="00F96BE5"/>
    <w:rsid w:val="00FA1953"/>
    <w:rsid w:val="00FA3407"/>
    <w:rsid w:val="00FA3490"/>
    <w:rsid w:val="00FA4220"/>
    <w:rsid w:val="00FA78B3"/>
    <w:rsid w:val="00FB0312"/>
    <w:rsid w:val="00FB0358"/>
    <w:rsid w:val="00FB051B"/>
    <w:rsid w:val="00FB0888"/>
    <w:rsid w:val="00FB0C82"/>
    <w:rsid w:val="00FC2FE5"/>
    <w:rsid w:val="00FC4108"/>
    <w:rsid w:val="00FC5C80"/>
    <w:rsid w:val="00FC6FEF"/>
    <w:rsid w:val="00FD0BF7"/>
    <w:rsid w:val="00FD4C9A"/>
    <w:rsid w:val="00FD5AC7"/>
    <w:rsid w:val="00FD60C3"/>
    <w:rsid w:val="00FD6908"/>
    <w:rsid w:val="00FE1153"/>
    <w:rsid w:val="00FE3915"/>
    <w:rsid w:val="00FE4AAC"/>
    <w:rsid w:val="00FF0842"/>
    <w:rsid w:val="00FF0DF5"/>
    <w:rsid w:val="00FF2D36"/>
    <w:rsid w:val="00FF3F90"/>
    <w:rsid w:val="00FF4043"/>
    <w:rsid w:val="00FF4A70"/>
    <w:rsid w:val="00FF67D6"/>
    <w:rsid w:val="0156F6B0"/>
    <w:rsid w:val="01722F43"/>
    <w:rsid w:val="01AC8666"/>
    <w:rsid w:val="01C8E02F"/>
    <w:rsid w:val="020A615A"/>
    <w:rsid w:val="02C38912"/>
    <w:rsid w:val="02D4002C"/>
    <w:rsid w:val="02E2C9DD"/>
    <w:rsid w:val="02F2C711"/>
    <w:rsid w:val="02FAAC01"/>
    <w:rsid w:val="035B7A6A"/>
    <w:rsid w:val="03B316E8"/>
    <w:rsid w:val="03B64420"/>
    <w:rsid w:val="03D7F79E"/>
    <w:rsid w:val="0412C44B"/>
    <w:rsid w:val="045233B5"/>
    <w:rsid w:val="07175214"/>
    <w:rsid w:val="0722D131"/>
    <w:rsid w:val="07F3EDA4"/>
    <w:rsid w:val="09072BC4"/>
    <w:rsid w:val="09AFA5AF"/>
    <w:rsid w:val="09D67D0E"/>
    <w:rsid w:val="0A0A9FD1"/>
    <w:rsid w:val="0A0EF8EA"/>
    <w:rsid w:val="0A4295A2"/>
    <w:rsid w:val="0A59C704"/>
    <w:rsid w:val="0A5E0D0C"/>
    <w:rsid w:val="0A5FDDCC"/>
    <w:rsid w:val="0A76B0DC"/>
    <w:rsid w:val="0AA06D9D"/>
    <w:rsid w:val="0AF364CB"/>
    <w:rsid w:val="0BAB338B"/>
    <w:rsid w:val="0C8F4F84"/>
    <w:rsid w:val="0DC8CDB5"/>
    <w:rsid w:val="0DFDEB43"/>
    <w:rsid w:val="0E08507C"/>
    <w:rsid w:val="0ECB53B3"/>
    <w:rsid w:val="0ED11D8B"/>
    <w:rsid w:val="0F6B8413"/>
    <w:rsid w:val="109CAB35"/>
    <w:rsid w:val="112398E0"/>
    <w:rsid w:val="117B434A"/>
    <w:rsid w:val="1217AB4D"/>
    <w:rsid w:val="13AB6F20"/>
    <w:rsid w:val="13DAA113"/>
    <w:rsid w:val="14938DB7"/>
    <w:rsid w:val="14ACA8C2"/>
    <w:rsid w:val="14E92758"/>
    <w:rsid w:val="14FFD7B9"/>
    <w:rsid w:val="15473F81"/>
    <w:rsid w:val="158917F4"/>
    <w:rsid w:val="159B96B8"/>
    <w:rsid w:val="16306310"/>
    <w:rsid w:val="1673102F"/>
    <w:rsid w:val="16C694DE"/>
    <w:rsid w:val="16F2D7F8"/>
    <w:rsid w:val="171827EB"/>
    <w:rsid w:val="171B3385"/>
    <w:rsid w:val="1759A575"/>
    <w:rsid w:val="17752238"/>
    <w:rsid w:val="178F9AAC"/>
    <w:rsid w:val="1837443F"/>
    <w:rsid w:val="18789653"/>
    <w:rsid w:val="1893C442"/>
    <w:rsid w:val="1899DAD1"/>
    <w:rsid w:val="19595CB3"/>
    <w:rsid w:val="1AE99042"/>
    <w:rsid w:val="1B457B45"/>
    <w:rsid w:val="1BF899E7"/>
    <w:rsid w:val="1C630BCF"/>
    <w:rsid w:val="1CD81D6B"/>
    <w:rsid w:val="1CEF8380"/>
    <w:rsid w:val="1D14E417"/>
    <w:rsid w:val="1DAD212B"/>
    <w:rsid w:val="1DB0B86E"/>
    <w:rsid w:val="1EA14EC1"/>
    <w:rsid w:val="1F9AAC91"/>
    <w:rsid w:val="1FC6664D"/>
    <w:rsid w:val="20E15BAA"/>
    <w:rsid w:val="21367CF2"/>
    <w:rsid w:val="21CC9AC1"/>
    <w:rsid w:val="226486C7"/>
    <w:rsid w:val="229EBBBD"/>
    <w:rsid w:val="22AA69F9"/>
    <w:rsid w:val="230CCB3F"/>
    <w:rsid w:val="23A69602"/>
    <w:rsid w:val="2476E9F6"/>
    <w:rsid w:val="25748AEC"/>
    <w:rsid w:val="25AB1E7D"/>
    <w:rsid w:val="25AE9761"/>
    <w:rsid w:val="26E89739"/>
    <w:rsid w:val="2726FC11"/>
    <w:rsid w:val="27DADDD2"/>
    <w:rsid w:val="2894A227"/>
    <w:rsid w:val="28C2CC72"/>
    <w:rsid w:val="28DE044B"/>
    <w:rsid w:val="29B4B92B"/>
    <w:rsid w:val="2A5B8981"/>
    <w:rsid w:val="2A6274F9"/>
    <w:rsid w:val="2A70E597"/>
    <w:rsid w:val="2B860FEA"/>
    <w:rsid w:val="2B86E52C"/>
    <w:rsid w:val="2CD836C5"/>
    <w:rsid w:val="2D0CAA3B"/>
    <w:rsid w:val="2D1B3375"/>
    <w:rsid w:val="2D461B2D"/>
    <w:rsid w:val="2E5749AE"/>
    <w:rsid w:val="2EECD4F9"/>
    <w:rsid w:val="2F02D5BD"/>
    <w:rsid w:val="2F0FECAA"/>
    <w:rsid w:val="2F974423"/>
    <w:rsid w:val="30C36F33"/>
    <w:rsid w:val="30EFCF75"/>
    <w:rsid w:val="3135A97F"/>
    <w:rsid w:val="314F2475"/>
    <w:rsid w:val="3243B495"/>
    <w:rsid w:val="324CF46A"/>
    <w:rsid w:val="326E0F6E"/>
    <w:rsid w:val="32E9D557"/>
    <w:rsid w:val="32EAF4D6"/>
    <w:rsid w:val="33CCBACC"/>
    <w:rsid w:val="34279E81"/>
    <w:rsid w:val="34348789"/>
    <w:rsid w:val="35012235"/>
    <w:rsid w:val="361EECCE"/>
    <w:rsid w:val="368FC2FE"/>
    <w:rsid w:val="36A98F34"/>
    <w:rsid w:val="3783121B"/>
    <w:rsid w:val="37865D76"/>
    <w:rsid w:val="383A6309"/>
    <w:rsid w:val="38532D96"/>
    <w:rsid w:val="38ABBAEC"/>
    <w:rsid w:val="39838AF5"/>
    <w:rsid w:val="39F36972"/>
    <w:rsid w:val="3A3BA099"/>
    <w:rsid w:val="3A5F35E3"/>
    <w:rsid w:val="3B3456A4"/>
    <w:rsid w:val="3B75D883"/>
    <w:rsid w:val="3B9741C8"/>
    <w:rsid w:val="3BD0CE14"/>
    <w:rsid w:val="3BD4197E"/>
    <w:rsid w:val="3BE6E4B4"/>
    <w:rsid w:val="3C6D036F"/>
    <w:rsid w:val="3C8BF376"/>
    <w:rsid w:val="3C9FEE8C"/>
    <w:rsid w:val="3DC02B02"/>
    <w:rsid w:val="3DD43DE0"/>
    <w:rsid w:val="3DD6068D"/>
    <w:rsid w:val="3E6EF98D"/>
    <w:rsid w:val="3E9944B9"/>
    <w:rsid w:val="3E9F5E13"/>
    <w:rsid w:val="3F61306B"/>
    <w:rsid w:val="3FAE6F6C"/>
    <w:rsid w:val="40033066"/>
    <w:rsid w:val="402BD4A7"/>
    <w:rsid w:val="404D566D"/>
    <w:rsid w:val="404FB54A"/>
    <w:rsid w:val="406EC5B1"/>
    <w:rsid w:val="4134E015"/>
    <w:rsid w:val="41543A2B"/>
    <w:rsid w:val="415BC15A"/>
    <w:rsid w:val="41663F4B"/>
    <w:rsid w:val="41D0D829"/>
    <w:rsid w:val="42C885C7"/>
    <w:rsid w:val="42F88589"/>
    <w:rsid w:val="436CA88A"/>
    <w:rsid w:val="4386BA9C"/>
    <w:rsid w:val="43EAD560"/>
    <w:rsid w:val="4505F477"/>
    <w:rsid w:val="46A89A9A"/>
    <w:rsid w:val="470C4789"/>
    <w:rsid w:val="4720981C"/>
    <w:rsid w:val="47389754"/>
    <w:rsid w:val="475643FD"/>
    <w:rsid w:val="47F9B14F"/>
    <w:rsid w:val="48059562"/>
    <w:rsid w:val="48AF2459"/>
    <w:rsid w:val="4ABCBE7D"/>
    <w:rsid w:val="4AF8FE05"/>
    <w:rsid w:val="4BA7E6D8"/>
    <w:rsid w:val="4BB1FEFB"/>
    <w:rsid w:val="4C37AC9F"/>
    <w:rsid w:val="4C750306"/>
    <w:rsid w:val="4CBEDBF8"/>
    <w:rsid w:val="4D060609"/>
    <w:rsid w:val="4E0DD24F"/>
    <w:rsid w:val="4E19157A"/>
    <w:rsid w:val="4E47C04D"/>
    <w:rsid w:val="4EBE1F97"/>
    <w:rsid w:val="4F15A230"/>
    <w:rsid w:val="4FCC30E4"/>
    <w:rsid w:val="4FF67CBA"/>
    <w:rsid w:val="5025E0B5"/>
    <w:rsid w:val="50FA7FA6"/>
    <w:rsid w:val="511A821A"/>
    <w:rsid w:val="5121333E"/>
    <w:rsid w:val="51AC5140"/>
    <w:rsid w:val="525B706C"/>
    <w:rsid w:val="5268E9BD"/>
    <w:rsid w:val="5289527D"/>
    <w:rsid w:val="52DB65B1"/>
    <w:rsid w:val="53F10230"/>
    <w:rsid w:val="53F6F5A1"/>
    <w:rsid w:val="5438172C"/>
    <w:rsid w:val="544CC00A"/>
    <w:rsid w:val="55505A36"/>
    <w:rsid w:val="55F7C71D"/>
    <w:rsid w:val="561FC6E9"/>
    <w:rsid w:val="56AB4138"/>
    <w:rsid w:val="591BFE7B"/>
    <w:rsid w:val="598A5AC1"/>
    <w:rsid w:val="59BDEDF5"/>
    <w:rsid w:val="5ADB65A1"/>
    <w:rsid w:val="5AE801A0"/>
    <w:rsid w:val="5BD5E415"/>
    <w:rsid w:val="5C6F81C9"/>
    <w:rsid w:val="5CAC4E20"/>
    <w:rsid w:val="5CE2776C"/>
    <w:rsid w:val="5D5A32E9"/>
    <w:rsid w:val="5D87AB32"/>
    <w:rsid w:val="5E58E5AA"/>
    <w:rsid w:val="5E661D7B"/>
    <w:rsid w:val="5E7A423E"/>
    <w:rsid w:val="5F237B93"/>
    <w:rsid w:val="5FC033BF"/>
    <w:rsid w:val="5FCB88B0"/>
    <w:rsid w:val="6032930B"/>
    <w:rsid w:val="60347028"/>
    <w:rsid w:val="61626328"/>
    <w:rsid w:val="617CE75C"/>
    <w:rsid w:val="62E158A0"/>
    <w:rsid w:val="63A8D913"/>
    <w:rsid w:val="63EE7ABE"/>
    <w:rsid w:val="641A71B3"/>
    <w:rsid w:val="649E263B"/>
    <w:rsid w:val="64AA94F5"/>
    <w:rsid w:val="64AD53EA"/>
    <w:rsid w:val="65A21EE6"/>
    <w:rsid w:val="65A52C3F"/>
    <w:rsid w:val="65B94AD5"/>
    <w:rsid w:val="661A9865"/>
    <w:rsid w:val="66F6491A"/>
    <w:rsid w:val="67261B80"/>
    <w:rsid w:val="677FA5E0"/>
    <w:rsid w:val="6820D68B"/>
    <w:rsid w:val="692E1E42"/>
    <w:rsid w:val="69E858FC"/>
    <w:rsid w:val="6B0639B5"/>
    <w:rsid w:val="6B3E1854"/>
    <w:rsid w:val="6BB2B2C2"/>
    <w:rsid w:val="6CBB88BB"/>
    <w:rsid w:val="6CC62D10"/>
    <w:rsid w:val="6D81F2DE"/>
    <w:rsid w:val="6D9A73C4"/>
    <w:rsid w:val="6E2267D2"/>
    <w:rsid w:val="6EA0EB8D"/>
    <w:rsid w:val="6EE7DE01"/>
    <w:rsid w:val="6FA3E685"/>
    <w:rsid w:val="6FBE3833"/>
    <w:rsid w:val="6FE8EFD5"/>
    <w:rsid w:val="6FF9E74C"/>
    <w:rsid w:val="703142EA"/>
    <w:rsid w:val="70B4AE10"/>
    <w:rsid w:val="70C3E761"/>
    <w:rsid w:val="7126C5F9"/>
    <w:rsid w:val="72AC788E"/>
    <w:rsid w:val="72FB6B34"/>
    <w:rsid w:val="736995F8"/>
    <w:rsid w:val="739AEA02"/>
    <w:rsid w:val="743CED2C"/>
    <w:rsid w:val="752D7093"/>
    <w:rsid w:val="754196F8"/>
    <w:rsid w:val="75B3E1EB"/>
    <w:rsid w:val="75F6DEE1"/>
    <w:rsid w:val="763B0BFF"/>
    <w:rsid w:val="76463548"/>
    <w:rsid w:val="76C27995"/>
    <w:rsid w:val="76F41977"/>
    <w:rsid w:val="77825DD5"/>
    <w:rsid w:val="77AED18F"/>
    <w:rsid w:val="77F1110B"/>
    <w:rsid w:val="781C9B5C"/>
    <w:rsid w:val="7861658B"/>
    <w:rsid w:val="7911F9F9"/>
    <w:rsid w:val="79AE4864"/>
    <w:rsid w:val="79B171CC"/>
    <w:rsid w:val="79DD84EB"/>
    <w:rsid w:val="79F4C549"/>
    <w:rsid w:val="7A03ADC8"/>
    <w:rsid w:val="7A791328"/>
    <w:rsid w:val="7B7BE3CE"/>
    <w:rsid w:val="7BA79864"/>
    <w:rsid w:val="7BFE261F"/>
    <w:rsid w:val="7C15CEAC"/>
    <w:rsid w:val="7CB022B3"/>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1DCCBB95-88DE-4DCE-AFCE-4E0EB02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table" w:customStyle="1" w:styleId="TableGrid2">
    <w:name w:val="Table Grid2"/>
    <w:basedOn w:val="TableNormal"/>
    <w:next w:val="TableGrid"/>
    <w:uiPriority w:val="59"/>
    <w:rsid w:val="0012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23AFC"/>
  </w:style>
  <w:style w:type="paragraph" w:customStyle="1" w:styleId="Josephheading1">
    <w:name w:val="Joseph heading 1"/>
    <w:basedOn w:val="Heading1"/>
    <w:link w:val="Josephheading1Char"/>
    <w:qFormat/>
    <w:rsid w:val="00123AFC"/>
    <w:pPr>
      <w:keepLines w:val="0"/>
      <w:numPr>
        <w:numId w:val="0"/>
      </w:numPr>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123AFC"/>
    <w:rPr>
      <w:rFonts w:ascii="Arial" w:eastAsia="Times New Roman" w:hAnsi="Arial" w:cs="Arial"/>
      <w:i/>
      <w:iCs/>
      <w:kern w:val="32"/>
      <w:lang w:val="en-GB" w:eastAsia="en-GB"/>
    </w:rPr>
  </w:style>
  <w:style w:type="character" w:customStyle="1" w:styleId="InitialStyle">
    <w:name w:val="InitialStyle"/>
    <w:rsid w:val="00123AFC"/>
    <w:rPr>
      <w:rFonts w:ascii="Times New Roman" w:hAnsi="Times New Roman"/>
      <w:color w:val="auto"/>
      <w:spacing w:val="0"/>
      <w:sz w:val="24"/>
    </w:rPr>
  </w:style>
  <w:style w:type="paragraph" w:customStyle="1" w:styleId="Standardtekst">
    <w:name w:val="Standardtekst"/>
    <w:basedOn w:val="Normal"/>
    <w:rsid w:val="00123AFC"/>
    <w:pPr>
      <w:spacing w:after="200" w:line="276" w:lineRule="auto"/>
      <w:jc w:val="both"/>
    </w:pPr>
    <w:rPr>
      <w:rFonts w:ascii="CG Times" w:hAnsi="CG Times"/>
      <w:sz w:val="20"/>
      <w:szCs w:val="20"/>
    </w:rPr>
  </w:style>
  <w:style w:type="table" w:customStyle="1" w:styleId="TableGrid61">
    <w:name w:val="Table Grid61"/>
    <w:basedOn w:val="TableNormal"/>
    <w:next w:val="TableGrid"/>
    <w:uiPriority w:val="59"/>
    <w:rsid w:val="00123AF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77318682">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package" Target="embeddings/Microsoft_Word_Document.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f2ee93b1dab0f730d96660aa9ba4ebfb">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c9d3df9aba366d250ecb2b25f5c5ab93"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E300CA3D-F5C1-4D8B-AB6F-0D657F80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3265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88</cp:revision>
  <dcterms:created xsi:type="dcterms:W3CDTF">2024-09-23T11:24:00Z</dcterms:created>
  <dcterms:modified xsi:type="dcterms:W3CDTF">2024-11-28T12:39:00Z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